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1" w:rsidRPr="006A2B6E" w:rsidRDefault="001C5F01" w:rsidP="001C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6E">
        <w:rPr>
          <w:rFonts w:ascii="Times New Roman" w:hAnsi="Times New Roman" w:cs="Times New Roman"/>
          <w:b/>
          <w:sz w:val="28"/>
          <w:szCs w:val="28"/>
        </w:rPr>
        <w:t>ОРІЄНТОВНЕ КАЛЕНДАРНЕ ПЛАНУВАННЯ З УКРАЇНСЬКОЇ МОВИ ДЛЯ УЧНІВ 6 КЛАСУ</w:t>
      </w:r>
    </w:p>
    <w:p w:rsidR="001C5F01" w:rsidRPr="006A2B6E" w:rsidRDefault="001C5F01" w:rsidP="001C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F01" w:rsidRPr="006A2B6E" w:rsidRDefault="001C5F01" w:rsidP="001C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6E">
        <w:rPr>
          <w:rFonts w:ascii="Times New Roman" w:hAnsi="Times New Roman" w:cs="Times New Roman"/>
          <w:sz w:val="28"/>
          <w:szCs w:val="28"/>
        </w:rPr>
        <w:t xml:space="preserve">(Модельна навчальна програма «Українська мова. 5-6 класи» для закладів загальної середньої освіти </w:t>
      </w:r>
    </w:p>
    <w:p w:rsidR="001C5F01" w:rsidRPr="006A2B6E" w:rsidRDefault="001C5F01" w:rsidP="001C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6E">
        <w:rPr>
          <w:rFonts w:ascii="Times New Roman" w:hAnsi="Times New Roman" w:cs="Times New Roman"/>
          <w:sz w:val="28"/>
          <w:szCs w:val="28"/>
        </w:rPr>
        <w:t xml:space="preserve">(автори: Голуб Н., </w:t>
      </w:r>
      <w:proofErr w:type="spellStart"/>
      <w:r w:rsidRPr="006A2B6E">
        <w:rPr>
          <w:rFonts w:ascii="Times New Roman" w:hAnsi="Times New Roman" w:cs="Times New Roman"/>
          <w:sz w:val="28"/>
          <w:szCs w:val="28"/>
        </w:rPr>
        <w:t>Горошкіна</w:t>
      </w:r>
      <w:proofErr w:type="spellEnd"/>
      <w:r w:rsidRPr="006A2B6E">
        <w:rPr>
          <w:rFonts w:ascii="Times New Roman" w:hAnsi="Times New Roman" w:cs="Times New Roman"/>
          <w:sz w:val="28"/>
          <w:szCs w:val="28"/>
        </w:rPr>
        <w:t xml:space="preserve"> О.)</w:t>
      </w:r>
    </w:p>
    <w:p w:rsidR="001C5F01" w:rsidRPr="006A2B6E" w:rsidRDefault="001C5F01" w:rsidP="001C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F01" w:rsidRPr="006A2B6E" w:rsidRDefault="001C5F01" w:rsidP="001C5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B6E">
        <w:rPr>
          <w:rFonts w:ascii="Times New Roman" w:hAnsi="Times New Roman" w:cs="Times New Roman"/>
          <w:b/>
          <w:bCs/>
          <w:sz w:val="28"/>
          <w:szCs w:val="28"/>
        </w:rPr>
        <w:t xml:space="preserve">до пілотного </w:t>
      </w:r>
      <w:proofErr w:type="spellStart"/>
      <w:r w:rsidRPr="006A2B6E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6A2B6E">
        <w:rPr>
          <w:rFonts w:ascii="Times New Roman" w:hAnsi="Times New Roman" w:cs="Times New Roman"/>
          <w:b/>
          <w:bCs/>
          <w:sz w:val="28"/>
          <w:szCs w:val="28"/>
        </w:rPr>
        <w:t xml:space="preserve"> «Українська мова. 6 клас» (автор: Літвінова І.)</w:t>
      </w:r>
    </w:p>
    <w:p w:rsidR="002E7429" w:rsidRPr="006A2B6E" w:rsidRDefault="002E7429" w:rsidP="001C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429" w:rsidRPr="006A2B6E" w:rsidRDefault="008D2551" w:rsidP="002E74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2B6E">
        <w:rPr>
          <w:rFonts w:ascii="Times New Roman" w:hAnsi="Times New Roman" w:cs="Times New Roman"/>
          <w:b/>
          <w:sz w:val="28"/>
          <w:szCs w:val="28"/>
        </w:rPr>
        <w:t>Орієнтовні в</w:t>
      </w:r>
      <w:r w:rsidR="002E7429" w:rsidRPr="006A2B6E">
        <w:rPr>
          <w:rFonts w:ascii="Times New Roman" w:hAnsi="Times New Roman" w:cs="Times New Roman"/>
          <w:b/>
          <w:sz w:val="28"/>
          <w:szCs w:val="28"/>
        </w:rPr>
        <w:t xml:space="preserve">иди контролю </w:t>
      </w:r>
    </w:p>
    <w:p w:rsidR="008D2551" w:rsidRPr="006A2B6E" w:rsidRDefault="008D2551" w:rsidP="002E74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E7429" w:rsidRPr="006A2B6E" w:rsidTr="0098155F"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Форми контролю</w:t>
            </w:r>
          </w:p>
        </w:tc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І семестр</w:t>
            </w:r>
          </w:p>
        </w:tc>
        <w:tc>
          <w:tcPr>
            <w:tcW w:w="3191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ІІ семестр</w:t>
            </w:r>
          </w:p>
        </w:tc>
      </w:tr>
      <w:tr w:rsidR="002E7429" w:rsidRPr="006A2B6E" w:rsidTr="0098155F"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КР із теми</w:t>
            </w:r>
          </w:p>
        </w:tc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429" w:rsidRPr="006A2B6E" w:rsidTr="0098155F"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Контрольне аудіювання</w:t>
            </w:r>
          </w:p>
        </w:tc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429" w:rsidRPr="006A2B6E" w:rsidTr="0098155F"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Контрольне читання мовчки</w:t>
            </w:r>
          </w:p>
        </w:tc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429" w:rsidRPr="006A2B6E" w:rsidTr="0098155F"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Контрольний переказ</w:t>
            </w:r>
          </w:p>
        </w:tc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429" w:rsidRPr="006A2B6E" w:rsidTr="0098155F"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Контрольний диктант</w:t>
            </w:r>
          </w:p>
        </w:tc>
        <w:tc>
          <w:tcPr>
            <w:tcW w:w="3190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E7429" w:rsidRPr="006A2B6E" w:rsidRDefault="002E7429" w:rsidP="00981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7429" w:rsidRPr="006A2B6E" w:rsidRDefault="002E7429" w:rsidP="002E74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429" w:rsidRPr="006A2B6E" w:rsidRDefault="002E7429" w:rsidP="002E74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B6E">
        <w:rPr>
          <w:rFonts w:ascii="Times New Roman" w:hAnsi="Times New Roman" w:cs="Times New Roman"/>
          <w:sz w:val="28"/>
          <w:szCs w:val="28"/>
        </w:rPr>
        <w:t>Учитель/ка може змінювати послідовність вивчення тем і кількість годин для вивчення кожної теми залежно від потреб класу.</w:t>
      </w:r>
    </w:p>
    <w:p w:rsidR="002E7429" w:rsidRPr="006A2B6E" w:rsidRDefault="002E7429" w:rsidP="002E74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7DE" w:rsidRPr="006A2B6E" w:rsidRDefault="006107DE" w:rsidP="002E74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7DE" w:rsidRPr="006A2B6E" w:rsidRDefault="006107DE" w:rsidP="002E74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7DE" w:rsidRPr="006A2B6E" w:rsidRDefault="006107DE" w:rsidP="002E74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7DE" w:rsidRPr="006A2B6E" w:rsidRDefault="006107DE" w:rsidP="002E74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7DE" w:rsidRPr="006A2B6E" w:rsidRDefault="006107DE" w:rsidP="002E74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2F5B" w:rsidRPr="006A2B6E" w:rsidRDefault="00062F5B" w:rsidP="0006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354"/>
        <w:gridCol w:w="1406"/>
        <w:gridCol w:w="985"/>
        <w:gridCol w:w="4775"/>
        <w:gridCol w:w="5015"/>
        <w:gridCol w:w="1251"/>
      </w:tblGrid>
      <w:tr w:rsidR="008D2551" w:rsidRPr="006A2B6E" w:rsidTr="00DF0DF4">
        <w:tc>
          <w:tcPr>
            <w:tcW w:w="1354" w:type="dxa"/>
          </w:tcPr>
          <w:p w:rsidR="006107DE" w:rsidRPr="006A2B6E" w:rsidRDefault="006107D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604F9A" w:rsidRPr="006A2B6E" w:rsidRDefault="00604F9A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уроку</w:t>
            </w:r>
          </w:p>
        </w:tc>
        <w:tc>
          <w:tcPr>
            <w:tcW w:w="1406" w:type="dxa"/>
          </w:tcPr>
          <w:p w:rsidR="006107DE" w:rsidRPr="006A2B6E" w:rsidRDefault="006107D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85" w:type="dxa"/>
          </w:tcPr>
          <w:p w:rsidR="006107DE" w:rsidRPr="006A2B6E" w:rsidRDefault="006107D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К-сть годин</w:t>
            </w:r>
          </w:p>
        </w:tc>
        <w:tc>
          <w:tcPr>
            <w:tcW w:w="4775" w:type="dxa"/>
          </w:tcPr>
          <w:p w:rsidR="006107DE" w:rsidRPr="006A2B6E" w:rsidRDefault="006107DE" w:rsidP="006107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уроку </w:t>
            </w:r>
          </w:p>
          <w:p w:rsidR="006107DE" w:rsidRPr="006A2B6E" w:rsidRDefault="00D93486" w:rsidP="006107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(1 – мовна</w:t>
            </w:r>
            <w:r w:rsidR="006107DE"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6107DE" w:rsidRPr="006A2B6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 – соціокультурна</w:t>
            </w:r>
            <w:r w:rsidR="006107DE"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15" w:type="dxa"/>
          </w:tcPr>
          <w:p w:rsidR="006107DE" w:rsidRPr="006A2B6E" w:rsidRDefault="00D93486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Мовленнєва змістова лінія</w:t>
            </w:r>
          </w:p>
        </w:tc>
        <w:tc>
          <w:tcPr>
            <w:tcW w:w="1251" w:type="dxa"/>
          </w:tcPr>
          <w:p w:rsidR="006107DE" w:rsidRPr="006A2B6E" w:rsidRDefault="006107D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</w:t>
            </w:r>
          </w:p>
        </w:tc>
      </w:tr>
      <w:tr w:rsidR="00825060" w:rsidRPr="006A2B6E" w:rsidTr="00DF0DF4">
        <w:tc>
          <w:tcPr>
            <w:tcW w:w="1354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5" w:type="dxa"/>
          </w:tcPr>
          <w:p w:rsidR="00825060" w:rsidRPr="006A2B6E" w:rsidRDefault="00045C92" w:rsidP="006107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Вступ. </w:t>
            </w:r>
            <w:r w:rsidR="00825060"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Краса і багатствоукраїнської мови (у комплексі з повторенням вивченого у 5 класі)</w:t>
            </w:r>
          </w:p>
          <w:p w:rsidR="00825060" w:rsidRPr="006A2B6E" w:rsidRDefault="00825060" w:rsidP="006107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Краса і гордість України</w:t>
            </w:r>
          </w:p>
        </w:tc>
        <w:tc>
          <w:tcPr>
            <w:tcW w:w="5015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C05" w:rsidRPr="006A2B6E" w:rsidTr="00DF0DF4">
        <w:tc>
          <w:tcPr>
            <w:tcW w:w="1354" w:type="dxa"/>
          </w:tcPr>
          <w:p w:rsidR="001A0C05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1, 2,3, 4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5" w:type="dxa"/>
          </w:tcPr>
          <w:p w:rsidR="001A0C05" w:rsidRPr="006A2B6E" w:rsidRDefault="001A0C05" w:rsidP="00E2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Краса звучання української мови</w:t>
            </w:r>
          </w:p>
          <w:p w:rsidR="001A0C05" w:rsidRPr="006A2B6E" w:rsidRDefault="001A0C05" w:rsidP="00E23F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Доброго вечора! Ми з України</w:t>
            </w:r>
          </w:p>
        </w:tc>
        <w:tc>
          <w:tcPr>
            <w:tcW w:w="5015" w:type="dxa"/>
            <w:vMerge w:val="restart"/>
          </w:tcPr>
          <w:p w:rsidR="001A0C05" w:rsidRPr="006A2B6E" w:rsidRDefault="001A0C05" w:rsidP="001A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Види мовленнєвої діяльності, </w:t>
            </w:r>
            <w:r w:rsidR="00AE491C"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пропоновані </w:t>
            </w: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під час вивчення теми</w:t>
            </w:r>
            <w:r w:rsidRPr="006A2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Вступ. Краса і багатство української мови</w:t>
            </w:r>
            <w:r w:rsidRPr="006A2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A84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06B38" w:rsidRPr="006A2B6E" w:rsidRDefault="001A0C05" w:rsidP="001A0C0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Робота з текстом (тема, підтема, ключові слова, заголовок, основна думка</w:t>
            </w:r>
            <w:r w:rsidR="00E94004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)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</w:p>
          <w:p w:rsidR="001A0C05" w:rsidRPr="006A2B6E" w:rsidRDefault="00406B38" w:rsidP="001A0C0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Використання мовних засобів (с</w:t>
            </w:r>
            <w:r w:rsidR="001A0C05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инонім</w:t>
            </w:r>
            <w:r w:rsidR="00FD6DFD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ів</w:t>
            </w:r>
            <w:r w:rsidR="001A0C05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антоні</w:t>
            </w:r>
            <w:r w:rsidR="002B6F51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</w:t>
            </w:r>
            <w:r w:rsidR="00FD6DFD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ів</w:t>
            </w:r>
            <w:r w:rsidR="002B6F51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архаїзм</w:t>
            </w:r>
            <w:r w:rsidR="00FD6DFD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ів</w:t>
            </w:r>
            <w:r w:rsidR="002B6F51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історизм</w:t>
            </w:r>
            <w:r w:rsidR="00FD6DFD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ів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)</w:t>
            </w:r>
            <w:r w:rsidR="008362C0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у текстах різних стилів</w:t>
            </w:r>
            <w:r w:rsidR="009B7640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  <w:p w:rsidR="001A0C05" w:rsidRPr="006A2B6E" w:rsidRDefault="001A0C05" w:rsidP="001A0C0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Складання речень </w:t>
            </w:r>
            <w:r w:rsidR="00E94004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хмаринам</w:t>
            </w:r>
            <w:r w:rsidR="00E94004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и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тег</w:t>
            </w:r>
            <w:r w:rsidR="002B6F51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ів</w:t>
            </w:r>
            <w:r w:rsidR="00BE02F2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(за ключовими словами)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  <w:p w:rsidR="001A0C05" w:rsidRPr="006A2B6E" w:rsidRDefault="00FD6DFD" w:rsidP="001A0C0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Визначення с</w:t>
            </w:r>
            <w:r w:rsidR="001A0C05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тил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ю</w:t>
            </w:r>
            <w:r w:rsidR="001A0C05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мовлення.</w:t>
            </w:r>
          </w:p>
          <w:p w:rsidR="001A0C05" w:rsidRPr="006A2B6E" w:rsidRDefault="001A0C05" w:rsidP="001A0C0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Твір-опис за малюнком.</w:t>
            </w:r>
          </w:p>
          <w:p w:rsidR="001A0C05" w:rsidRPr="006A2B6E" w:rsidRDefault="001A0C05" w:rsidP="001A0C0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Написання коментаря до допису.</w:t>
            </w:r>
          </w:p>
          <w:p w:rsidR="001A0C05" w:rsidRPr="006A2B6E" w:rsidRDefault="001A0C05" w:rsidP="002315F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Переказ тексту «Історія пісні 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«Червона калина» </w:t>
            </w:r>
            <w:r w:rsidR="00AE491C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–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це історія нашого народу».</w:t>
            </w:r>
          </w:p>
          <w:p w:rsidR="00BE02F2" w:rsidRPr="00F70F91" w:rsidRDefault="00BE02F2" w:rsidP="002315F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F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Укладання словникових статей</w:t>
            </w:r>
          </w:p>
        </w:tc>
        <w:tc>
          <w:tcPr>
            <w:tcW w:w="1251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C05" w:rsidRPr="006A2B6E" w:rsidTr="00DF0DF4">
        <w:tc>
          <w:tcPr>
            <w:tcW w:w="1354" w:type="dxa"/>
          </w:tcPr>
          <w:p w:rsidR="001A0C05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5, 6, 7, 8</w:t>
            </w:r>
          </w:p>
        </w:tc>
        <w:tc>
          <w:tcPr>
            <w:tcW w:w="1406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5" w:type="dxa"/>
          </w:tcPr>
          <w:p w:rsidR="001A0C05" w:rsidRPr="006A2B6E" w:rsidRDefault="001A0C05" w:rsidP="00E23F72">
            <w:pPr>
              <w:pStyle w:val="TableParagraph"/>
              <w:tabs>
                <w:tab w:val="left" w:pos="273"/>
              </w:tabs>
              <w:ind w:left="0" w:right="381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Багатство української мови</w:t>
            </w:r>
          </w:p>
          <w:p w:rsidR="001A0C05" w:rsidRPr="006A2B6E" w:rsidRDefault="001A0C05" w:rsidP="00E23F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Шануймо українське</w:t>
            </w:r>
          </w:p>
        </w:tc>
        <w:tc>
          <w:tcPr>
            <w:tcW w:w="5015" w:type="dxa"/>
            <w:vMerge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C05" w:rsidRPr="006A2B6E" w:rsidTr="00DF0DF4">
        <w:tc>
          <w:tcPr>
            <w:tcW w:w="1354" w:type="dxa"/>
          </w:tcPr>
          <w:p w:rsidR="001A0C05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1A0C05" w:rsidRPr="006A2B6E" w:rsidRDefault="001A0C05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Узагальнення вивченого</w:t>
            </w:r>
          </w:p>
        </w:tc>
        <w:tc>
          <w:tcPr>
            <w:tcW w:w="5015" w:type="dxa"/>
            <w:vMerge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C05" w:rsidRPr="006A2B6E" w:rsidTr="00DF0DF4">
        <w:tc>
          <w:tcPr>
            <w:tcW w:w="1354" w:type="dxa"/>
          </w:tcPr>
          <w:p w:rsidR="001A0C05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1A0C05" w:rsidRPr="006A2B6E" w:rsidRDefault="001A0C05" w:rsidP="00E23F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 робота №1 «Повторення. Краса і багатство української мови»</w:t>
            </w:r>
          </w:p>
        </w:tc>
        <w:tc>
          <w:tcPr>
            <w:tcW w:w="5015" w:type="dxa"/>
            <w:vMerge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C05" w:rsidRPr="006A2B6E" w:rsidTr="00DF0DF4">
        <w:tc>
          <w:tcPr>
            <w:tcW w:w="1354" w:type="dxa"/>
          </w:tcPr>
          <w:p w:rsidR="001A0C05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1A0C05" w:rsidRPr="006A2B6E" w:rsidRDefault="001A0C05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</w:p>
        </w:tc>
        <w:tc>
          <w:tcPr>
            <w:tcW w:w="5015" w:type="dxa"/>
            <w:vMerge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1A0C05" w:rsidRPr="006A2B6E" w:rsidRDefault="001A0C05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5060" w:rsidRPr="006A2B6E" w:rsidTr="00DF0DF4">
        <w:tc>
          <w:tcPr>
            <w:tcW w:w="1354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825060" w:rsidRPr="006A2B6E" w:rsidRDefault="00825060" w:rsidP="006107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Інформація. Робота з підручником</w:t>
            </w:r>
          </w:p>
          <w:p w:rsidR="00825060" w:rsidRPr="006A2B6E" w:rsidRDefault="00825060" w:rsidP="006107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Мова як засіб зберігання інформації</w:t>
            </w:r>
          </w:p>
        </w:tc>
        <w:tc>
          <w:tcPr>
            <w:tcW w:w="5015" w:type="dxa"/>
          </w:tcPr>
          <w:p w:rsidR="00825060" w:rsidRPr="006A2B6E" w:rsidRDefault="00825060" w:rsidP="000167A1">
            <w:pPr>
              <w:pStyle w:val="a4"/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51" w:type="dxa"/>
          </w:tcPr>
          <w:p w:rsidR="00825060" w:rsidRPr="006A2B6E" w:rsidRDefault="00825060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15FC" w:rsidRPr="006A2B6E" w:rsidTr="00DF0DF4">
        <w:tc>
          <w:tcPr>
            <w:tcW w:w="1354" w:type="dxa"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2315FC" w:rsidRPr="006A2B6E" w:rsidRDefault="002315FC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Як працювати з підручником</w:t>
            </w:r>
          </w:p>
        </w:tc>
        <w:tc>
          <w:tcPr>
            <w:tcW w:w="5015" w:type="dxa"/>
            <w:vMerge w:val="restart"/>
          </w:tcPr>
          <w:p w:rsidR="002315FC" w:rsidRPr="006A2B6E" w:rsidRDefault="00BE02F2" w:rsidP="002315F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</w:t>
            </w:r>
            <w:r w:rsidR="009B7640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ошук</w:t>
            </w:r>
            <w:r w:rsidR="002315FC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інформації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різних видів</w:t>
            </w:r>
            <w:r w:rsidR="002315FC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  <w:p w:rsidR="008362C0" w:rsidRPr="006A2B6E" w:rsidRDefault="00BE02F2" w:rsidP="002315F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З’ясування н</w:t>
            </w:r>
            <w:r w:rsidR="000167A1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адійн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</w:t>
            </w:r>
            <w:r w:rsidR="000167A1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</w:t>
            </w:r>
            <w:r w:rsidR="000167A1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джерел інформації.</w:t>
            </w:r>
          </w:p>
          <w:p w:rsidR="009B7640" w:rsidRPr="006A2B6E" w:rsidRDefault="00BE02F2" w:rsidP="002315F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Підтвердження д</w:t>
            </w:r>
            <w:r w:rsidR="008362C0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остовірн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ості</w:t>
            </w:r>
            <w:r w:rsidR="009B7640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інформації.</w:t>
            </w:r>
            <w:r w:rsidR="008362C0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Фейки.</w:t>
            </w:r>
          </w:p>
          <w:p w:rsidR="002315FC" w:rsidRPr="006A2B6E" w:rsidRDefault="002315FC" w:rsidP="002315F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Доповідь на </w:t>
            </w:r>
            <w:r w:rsidR="009B7640"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одну з тем про інформацію в нашому житті</w:t>
            </w:r>
            <w:r w:rsidRPr="006A2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15FC" w:rsidRPr="006A2B6E" w:rsidTr="00DF0DF4">
        <w:tc>
          <w:tcPr>
            <w:tcW w:w="1354" w:type="dxa"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13, 14</w:t>
            </w:r>
          </w:p>
        </w:tc>
        <w:tc>
          <w:tcPr>
            <w:tcW w:w="1406" w:type="dxa"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2315FC" w:rsidRPr="006A2B6E" w:rsidRDefault="002315FC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5015" w:type="dxa"/>
            <w:vMerge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2315FC" w:rsidRPr="006A2B6E" w:rsidRDefault="002315F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790" w:type="dxa"/>
            <w:gridSpan w:val="2"/>
          </w:tcPr>
          <w:p w:rsidR="0003470C" w:rsidRPr="006A2B6E" w:rsidRDefault="0003470C" w:rsidP="006107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Будова слова. Орфографія</w:t>
            </w:r>
          </w:p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06880828"/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Українські супергерої</w:t>
            </w:r>
            <w:bookmarkEnd w:id="0"/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15, 16, 17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Будова слова. Корінь слова. Спільнокореневі слова й форми слова</w:t>
            </w:r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Супергерої казок</w:t>
            </w:r>
          </w:p>
        </w:tc>
        <w:tc>
          <w:tcPr>
            <w:tcW w:w="5015" w:type="dxa"/>
            <w:vMerge w:val="restart"/>
          </w:tcPr>
          <w:p w:rsidR="002315FC" w:rsidRPr="006A2B6E" w:rsidRDefault="002315FC" w:rsidP="001A0C0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5FC" w:rsidRPr="006A2B6E" w:rsidRDefault="002315FC" w:rsidP="001A0C0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F0DF4" w:rsidRPr="006A2B6E" w:rsidRDefault="00DF0DF4" w:rsidP="001A0C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Види мовленнєвої діяльності, запропоновані під час вивчення теми</w:t>
            </w:r>
            <w:r w:rsidRPr="006A2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«Будова слова. Орфографія»</w:t>
            </w:r>
            <w:r w:rsidR="00A84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F0DF4" w:rsidRPr="006A2B6E" w:rsidRDefault="00DF0DF4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Робота з текстом (тема, підтема, ключові слова, основна думка, спільнокореневі слова</w:t>
            </w:r>
            <w:r w:rsid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як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засоби 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зв’язку).</w:t>
            </w:r>
          </w:p>
          <w:p w:rsidR="00DF0DF4" w:rsidRPr="006A2B6E" w:rsidRDefault="00DF0DF4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Складання й розігрування діалогів про суперсилу та супергероїв.</w:t>
            </w:r>
          </w:p>
          <w:p w:rsidR="00DF0DF4" w:rsidRPr="006A2B6E" w:rsidRDefault="00DF0DF4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Твір-опис персонажа за ілюстрацією.</w:t>
            </w:r>
          </w:p>
          <w:p w:rsidR="00DF0DF4" w:rsidRPr="006A2B6E" w:rsidRDefault="00DF0DF4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Твір-розповідь про улюбленого літературного героя.</w:t>
            </w:r>
          </w:p>
          <w:p w:rsidR="00DF0DF4" w:rsidRPr="006A2B6E" w:rsidRDefault="00C34550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Опис власного вигаданого персонажа </w:t>
            </w:r>
            <w:r w:rsidR="00DF0DF4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коміксів.</w:t>
            </w:r>
          </w:p>
          <w:p w:rsidR="00DF0DF4" w:rsidRPr="006A2B6E" w:rsidRDefault="00DF0DF4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Складання плану тексту.</w:t>
            </w:r>
          </w:p>
          <w:p w:rsidR="00C34550" w:rsidRPr="006A2B6E" w:rsidRDefault="00DF0DF4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Твір-розповідь про діяч</w:t>
            </w:r>
            <w:r w:rsidR="00C34550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F70F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34550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культури.</w:t>
            </w:r>
          </w:p>
          <w:p w:rsidR="00C34550" w:rsidRPr="006A2B6E" w:rsidRDefault="006A2B6E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EA00DE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еревірк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EA00DE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інформації на достовірність.</w:t>
            </w:r>
          </w:p>
          <w:p w:rsidR="00EA00DE" w:rsidRPr="006A2B6E" w:rsidRDefault="00EA00DE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Написання допису для соцмереж.</w:t>
            </w:r>
          </w:p>
          <w:p w:rsidR="00EA00DE" w:rsidRPr="006A2B6E" w:rsidRDefault="00EA00DE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Написання продовження історії.</w:t>
            </w:r>
          </w:p>
          <w:p w:rsidR="00A310D9" w:rsidRPr="006A2B6E" w:rsidRDefault="00A310D9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Написання есе про представників різних професій.</w:t>
            </w:r>
          </w:p>
          <w:p w:rsidR="001C068B" w:rsidRPr="006A2B6E" w:rsidRDefault="001C068B" w:rsidP="001A0C0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Опис вигаданого </w:t>
            </w:r>
            <w:proofErr w:type="spellStart"/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супергероя</w:t>
            </w:r>
            <w:proofErr w:type="spellEnd"/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F0DF4" w:rsidRPr="006A2B6E" w:rsidRDefault="00C02D98" w:rsidP="00747731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Розуміння а</w:t>
            </w:r>
            <w:r w:rsidR="008362C0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ктуальн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ості й</w:t>
            </w:r>
            <w:r w:rsidR="008362C0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несупереч</w:t>
            </w:r>
            <w:r w:rsid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8362C0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ості</w:t>
            </w:r>
            <w:r w:rsidR="008362C0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інформації.</w:t>
            </w:r>
          </w:p>
          <w:p w:rsidR="00747731" w:rsidRPr="006A2B6E" w:rsidRDefault="00747731" w:rsidP="00747731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Усн</w:t>
            </w:r>
            <w:r w:rsid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висловлення </w:t>
            </w:r>
            <w:r w:rsidR="00C02D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інформації.</w:t>
            </w: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18, 19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Незмінні й змінні слова. Основа та закінчення</w:t>
            </w:r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 xml:space="preserve">Літературні супергерої 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DF0DF4"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 xml:space="preserve">Корінь, суфікс, префікс </w:t>
            </w:r>
            <w:bookmarkStart w:id="1" w:name="_Hlk108644280"/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Герої минулого</w:t>
            </w:r>
            <w:bookmarkEnd w:id="1"/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0F91" w:rsidRPr="006A2B6E" w:rsidTr="00DF0DF4">
        <w:tc>
          <w:tcPr>
            <w:tcW w:w="1354" w:type="dxa"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406" w:type="dxa"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F70F91" w:rsidRPr="00F70F91" w:rsidRDefault="00F70F91" w:rsidP="00E23F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0F9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Контрольна робота №2 «Будова слова. Орфографія»</w:t>
            </w:r>
          </w:p>
        </w:tc>
        <w:tc>
          <w:tcPr>
            <w:tcW w:w="5015" w:type="dxa"/>
            <w:vMerge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0F91" w:rsidRPr="006A2B6E" w:rsidTr="00DF0DF4">
        <w:tc>
          <w:tcPr>
            <w:tcW w:w="1354" w:type="dxa"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406" w:type="dxa"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F70F91" w:rsidRPr="00F70F91" w:rsidRDefault="00F70F91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9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</w:p>
        </w:tc>
        <w:tc>
          <w:tcPr>
            <w:tcW w:w="5015" w:type="dxa"/>
            <w:vMerge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F70F91" w:rsidRPr="006A2B6E" w:rsidRDefault="00F70F91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24, 25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префіксів </w:t>
            </w:r>
            <w:r w:rsidRPr="006A2B6E">
              <w:rPr>
                <w:rFonts w:ascii="Times New Roman" w:hAnsi="Times New Roman" w:cs="Times New Roman"/>
                <w:i/>
                <w:sz w:val="28"/>
                <w:szCs w:val="28"/>
              </w:rPr>
              <w:t>з-, зі-, с-</w:t>
            </w:r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Герої минулого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6A2B6E">
        <w:trPr>
          <w:trHeight w:val="1108"/>
        </w:trPr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префіксів </w:t>
            </w:r>
            <w:r w:rsidRPr="006A2B6E">
              <w:rPr>
                <w:rFonts w:ascii="Times New Roman" w:hAnsi="Times New Roman" w:cs="Times New Roman"/>
                <w:i/>
                <w:sz w:val="28"/>
                <w:szCs w:val="28"/>
              </w:rPr>
              <w:t>роз-,без-</w:t>
            </w:r>
          </w:p>
          <w:p w:rsidR="00DF0DF4" w:rsidRPr="006A2B6E" w:rsidRDefault="00DF0DF4" w:rsidP="00E23F72">
            <w:pPr>
              <w:pStyle w:val="TableParagraph"/>
              <w:ind w:left="0" w:right="97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Герої минулого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27, 28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pStyle w:val="TableParagraph"/>
              <w:ind w:left="0" w:right="97"/>
              <w:rPr>
                <w:i/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 xml:space="preserve">Написання префіксів </w:t>
            </w:r>
            <w:r w:rsidRPr="006A2B6E">
              <w:rPr>
                <w:i/>
                <w:sz w:val="28"/>
                <w:szCs w:val="28"/>
              </w:rPr>
              <w:t>пре-,при-,прі-.</w:t>
            </w:r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bookmarkStart w:id="2" w:name="_Hlk109318386"/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Герої навколо нас</w:t>
            </w:r>
            <w:bookmarkEnd w:id="2"/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pStyle w:val="TableParagraph"/>
              <w:ind w:left="0" w:right="97"/>
              <w:rPr>
                <w:b/>
                <w:color w:val="FF0000"/>
                <w:sz w:val="28"/>
                <w:szCs w:val="28"/>
              </w:rPr>
            </w:pPr>
            <w:r w:rsidRPr="006A2B6E">
              <w:rPr>
                <w:b/>
                <w:color w:val="FF0000"/>
                <w:sz w:val="28"/>
                <w:szCs w:val="28"/>
              </w:rPr>
              <w:t>Контрольне аудіювання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30, 31, 32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pStyle w:val="TableParagraph"/>
              <w:ind w:left="0" w:right="123"/>
              <w:rPr>
                <w:i/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 xml:space="preserve">Правила написання букв </w:t>
            </w:r>
            <w:r w:rsidRPr="006A2B6E">
              <w:rPr>
                <w:i/>
                <w:sz w:val="28"/>
                <w:szCs w:val="28"/>
              </w:rPr>
              <w:t xml:space="preserve">е,и,і </w:t>
            </w:r>
            <w:r w:rsidRPr="006A2B6E">
              <w:rPr>
                <w:sz w:val="28"/>
                <w:szCs w:val="28"/>
              </w:rPr>
              <w:t xml:space="preserve">в іменникових суфіксах </w:t>
            </w:r>
            <w:proofErr w:type="spellStart"/>
            <w:r w:rsidRPr="006A2B6E">
              <w:rPr>
                <w:i/>
                <w:sz w:val="28"/>
                <w:szCs w:val="28"/>
              </w:rPr>
              <w:t>-ечок-</w:t>
            </w:r>
            <w:proofErr w:type="spellEnd"/>
            <w:r w:rsidRPr="006A2B6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A2B6E">
              <w:rPr>
                <w:i/>
                <w:sz w:val="28"/>
                <w:szCs w:val="28"/>
              </w:rPr>
              <w:t>-ечк-</w:t>
            </w:r>
            <w:proofErr w:type="spellEnd"/>
            <w:r w:rsidRPr="006A2B6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A2B6E">
              <w:rPr>
                <w:i/>
                <w:sz w:val="28"/>
                <w:szCs w:val="28"/>
              </w:rPr>
              <w:t>-ичок-</w:t>
            </w:r>
            <w:proofErr w:type="spellEnd"/>
            <w:r w:rsidRPr="006A2B6E">
              <w:rPr>
                <w:i/>
                <w:sz w:val="28"/>
                <w:szCs w:val="28"/>
              </w:rPr>
              <w:t>,</w:t>
            </w:r>
            <w:proofErr w:type="spellStart"/>
            <w:r w:rsidRPr="006A2B6E">
              <w:rPr>
                <w:i/>
                <w:sz w:val="28"/>
                <w:szCs w:val="28"/>
              </w:rPr>
              <w:t>-ичк-</w:t>
            </w:r>
            <w:proofErr w:type="spellEnd"/>
            <w:r w:rsidRPr="006A2B6E">
              <w:rPr>
                <w:i/>
                <w:sz w:val="28"/>
                <w:szCs w:val="28"/>
              </w:rPr>
              <w:t>,</w:t>
            </w:r>
            <w:proofErr w:type="spellStart"/>
            <w:r w:rsidRPr="006A2B6E">
              <w:rPr>
                <w:i/>
                <w:sz w:val="28"/>
                <w:szCs w:val="28"/>
              </w:rPr>
              <w:t>-інн-</w:t>
            </w:r>
            <w:proofErr w:type="spellEnd"/>
            <w:r w:rsidRPr="006A2B6E">
              <w:rPr>
                <w:i/>
                <w:sz w:val="28"/>
                <w:szCs w:val="28"/>
              </w:rPr>
              <w:t>(я),</w:t>
            </w:r>
            <w:proofErr w:type="spellStart"/>
            <w:r w:rsidRPr="006A2B6E">
              <w:rPr>
                <w:i/>
                <w:sz w:val="28"/>
                <w:szCs w:val="28"/>
              </w:rPr>
              <w:t>-ення-</w:t>
            </w:r>
            <w:proofErr w:type="spellEnd"/>
            <w:r w:rsidRPr="006A2B6E">
              <w:rPr>
                <w:i/>
                <w:sz w:val="28"/>
                <w:szCs w:val="28"/>
              </w:rPr>
              <w:t>(я),</w:t>
            </w:r>
            <w:proofErr w:type="spellStart"/>
            <w:r w:rsidRPr="006A2B6E">
              <w:rPr>
                <w:i/>
                <w:sz w:val="28"/>
                <w:szCs w:val="28"/>
              </w:rPr>
              <w:t>-инн-</w:t>
            </w:r>
            <w:proofErr w:type="spellEnd"/>
            <w:r w:rsidRPr="006A2B6E">
              <w:rPr>
                <w:i/>
                <w:sz w:val="28"/>
                <w:szCs w:val="28"/>
              </w:rPr>
              <w:t>(я),</w:t>
            </w:r>
          </w:p>
          <w:p w:rsidR="00DF0DF4" w:rsidRDefault="00DF0DF4" w:rsidP="00E23F72">
            <w:pPr>
              <w:pStyle w:val="TableParagraph"/>
              <w:rPr>
                <w:i/>
                <w:sz w:val="28"/>
                <w:szCs w:val="28"/>
              </w:rPr>
            </w:pPr>
            <w:proofErr w:type="spellStart"/>
            <w:r w:rsidRPr="006A2B6E">
              <w:rPr>
                <w:i/>
                <w:sz w:val="28"/>
                <w:szCs w:val="28"/>
              </w:rPr>
              <w:t>-ив-</w:t>
            </w:r>
            <w:proofErr w:type="spellEnd"/>
            <w:r w:rsidRPr="006A2B6E">
              <w:rPr>
                <w:i/>
                <w:sz w:val="28"/>
                <w:szCs w:val="28"/>
              </w:rPr>
              <w:t>(о),</w:t>
            </w:r>
            <w:proofErr w:type="spellStart"/>
            <w:r w:rsidRPr="006A2B6E">
              <w:rPr>
                <w:i/>
                <w:sz w:val="28"/>
                <w:szCs w:val="28"/>
              </w:rPr>
              <w:t>-ев-</w:t>
            </w:r>
            <w:proofErr w:type="spellEnd"/>
            <w:r w:rsidRPr="006A2B6E">
              <w:rPr>
                <w:i/>
                <w:sz w:val="28"/>
                <w:szCs w:val="28"/>
              </w:rPr>
              <w:t>(о)</w:t>
            </w:r>
          </w:p>
          <w:p w:rsidR="009E2518" w:rsidRPr="006A2B6E" w:rsidRDefault="009E2518" w:rsidP="00E23F72">
            <w:pPr>
              <w:pStyle w:val="TableParagraph"/>
              <w:rPr>
                <w:i/>
                <w:sz w:val="28"/>
                <w:szCs w:val="28"/>
              </w:rPr>
            </w:pPr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Герої навколо нас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33, 34, 35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DF0DF4" w:rsidRDefault="00DF0DF4" w:rsidP="00E23F72">
            <w:pPr>
              <w:pStyle w:val="TableParagraph"/>
              <w:ind w:left="0" w:right="117"/>
              <w:rPr>
                <w:i/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 xml:space="preserve">Букви </w:t>
            </w:r>
            <w:r w:rsidRPr="006A2B6E">
              <w:rPr>
                <w:i/>
                <w:sz w:val="28"/>
                <w:szCs w:val="28"/>
              </w:rPr>
              <w:t xml:space="preserve">е, о, и </w:t>
            </w:r>
            <w:r w:rsidRPr="006A2B6E">
              <w:rPr>
                <w:sz w:val="28"/>
                <w:szCs w:val="28"/>
              </w:rPr>
              <w:t xml:space="preserve">в прикметникових суфіксах </w:t>
            </w:r>
            <w:proofErr w:type="spellStart"/>
            <w:r w:rsidRPr="006A2B6E">
              <w:rPr>
                <w:i/>
                <w:sz w:val="28"/>
                <w:szCs w:val="28"/>
              </w:rPr>
              <w:t>-ев-</w:t>
            </w:r>
            <w:proofErr w:type="spellEnd"/>
            <w:r w:rsidRPr="006A2B6E">
              <w:rPr>
                <w:i/>
                <w:sz w:val="28"/>
                <w:szCs w:val="28"/>
              </w:rPr>
              <w:t>(</w:t>
            </w:r>
            <w:proofErr w:type="spellStart"/>
            <w:r w:rsidRPr="006A2B6E">
              <w:rPr>
                <w:i/>
                <w:sz w:val="28"/>
                <w:szCs w:val="28"/>
              </w:rPr>
              <w:t>-єв-</w:t>
            </w:r>
            <w:proofErr w:type="spellEnd"/>
            <w:r w:rsidRPr="006A2B6E">
              <w:rPr>
                <w:i/>
                <w:sz w:val="28"/>
                <w:szCs w:val="28"/>
              </w:rPr>
              <w:t>),</w:t>
            </w:r>
            <w:proofErr w:type="spellStart"/>
            <w:r w:rsidRPr="006A2B6E">
              <w:rPr>
                <w:i/>
                <w:sz w:val="28"/>
                <w:szCs w:val="28"/>
              </w:rPr>
              <w:t>-ов-</w:t>
            </w:r>
            <w:proofErr w:type="spellEnd"/>
            <w:r w:rsidRPr="006A2B6E">
              <w:rPr>
                <w:i/>
                <w:sz w:val="28"/>
                <w:szCs w:val="28"/>
              </w:rPr>
              <w:t>,</w:t>
            </w:r>
            <w:proofErr w:type="spellStart"/>
            <w:r w:rsidRPr="006A2B6E">
              <w:rPr>
                <w:i/>
                <w:sz w:val="28"/>
                <w:szCs w:val="28"/>
              </w:rPr>
              <w:t>-ин-</w:t>
            </w:r>
            <w:proofErr w:type="spellEnd"/>
            <w:r w:rsidRPr="006A2B6E">
              <w:rPr>
                <w:i/>
                <w:sz w:val="28"/>
                <w:szCs w:val="28"/>
              </w:rPr>
              <w:t>,</w:t>
            </w:r>
            <w:proofErr w:type="spellStart"/>
            <w:r w:rsidRPr="006A2B6E">
              <w:rPr>
                <w:i/>
                <w:sz w:val="28"/>
                <w:szCs w:val="28"/>
              </w:rPr>
              <w:t>-ін-</w:t>
            </w:r>
            <w:proofErr w:type="spellEnd"/>
            <w:r w:rsidRPr="006A2B6E">
              <w:rPr>
                <w:i/>
                <w:sz w:val="28"/>
                <w:szCs w:val="28"/>
              </w:rPr>
              <w:t>,</w:t>
            </w:r>
            <w:proofErr w:type="spellStart"/>
            <w:r w:rsidRPr="006A2B6E">
              <w:rPr>
                <w:i/>
                <w:sz w:val="28"/>
                <w:szCs w:val="28"/>
              </w:rPr>
              <w:t>-ичн-</w:t>
            </w:r>
            <w:proofErr w:type="spellEnd"/>
          </w:p>
          <w:p w:rsidR="009E2518" w:rsidRPr="006A2B6E" w:rsidRDefault="009E2518" w:rsidP="00E23F72">
            <w:pPr>
              <w:pStyle w:val="TableParagraph"/>
              <w:ind w:left="0" w:right="117"/>
              <w:rPr>
                <w:i/>
                <w:sz w:val="28"/>
                <w:szCs w:val="28"/>
              </w:rPr>
            </w:pPr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Герої навколо нас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DF0DF4" w:rsidRDefault="00DF0DF4" w:rsidP="00E23F72">
            <w:pPr>
              <w:pStyle w:val="TableParagraph"/>
              <w:ind w:left="0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Антонімічні префікси й суфікси</w:t>
            </w:r>
          </w:p>
          <w:p w:rsidR="009E2518" w:rsidRPr="006A2B6E" w:rsidRDefault="009E2518" w:rsidP="00E23F7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lastRenderedPageBreak/>
              <w:t>Героєм може бути кожен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Складні  слова</w:t>
            </w:r>
          </w:p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Героєм може бути кожен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Узагальнення вивченого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DF0DF4" w:rsidRPr="006A2B6E" w:rsidRDefault="00DF0DF4" w:rsidP="00B8487B">
            <w:pPr>
              <w:pStyle w:val="a3"/>
              <w:ind w:right="70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Контрольна робота № 3 із теми «Будова слова. Написання префіксів, суфіксів, складних слів»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0DF4" w:rsidRPr="006A2B6E" w:rsidTr="00DF0DF4">
        <w:tc>
          <w:tcPr>
            <w:tcW w:w="1354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DF0DF4" w:rsidRPr="006A2B6E" w:rsidRDefault="00DF0DF4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</w:p>
        </w:tc>
        <w:tc>
          <w:tcPr>
            <w:tcW w:w="5015" w:type="dxa"/>
            <w:vMerge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F0DF4" w:rsidRPr="006A2B6E" w:rsidRDefault="00DF0DF4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90" w:type="dxa"/>
            <w:gridSpan w:val="2"/>
          </w:tcPr>
          <w:p w:rsidR="0003470C" w:rsidRPr="006A2B6E" w:rsidRDefault="0003470C" w:rsidP="006107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Словотвір. Орфографія</w:t>
            </w:r>
          </w:p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Громадянська компетентність</w:t>
            </w: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41, 42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03470C" w:rsidRPr="006A2B6E" w:rsidRDefault="0003470C" w:rsidP="00E2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Словотвір. Твірне слово</w:t>
            </w:r>
          </w:p>
          <w:p w:rsidR="0003470C" w:rsidRPr="006A2B6E" w:rsidRDefault="0003470C" w:rsidP="00E23F72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Бути людиною</w:t>
            </w:r>
          </w:p>
        </w:tc>
        <w:tc>
          <w:tcPr>
            <w:tcW w:w="5015" w:type="dxa"/>
            <w:vMerge w:val="restart"/>
          </w:tcPr>
          <w:p w:rsidR="0003470C" w:rsidRPr="006A2B6E" w:rsidRDefault="0003470C" w:rsidP="00AE22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Види мовленнєвої діяльності, </w:t>
            </w:r>
            <w:r w:rsidR="009E25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пропоновані</w:t>
            </w: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під час вивчення теми</w:t>
            </w:r>
            <w:r w:rsidRPr="006A2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«Словотвір. Орфографія»</w:t>
            </w:r>
            <w:r w:rsidR="00A84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3470C" w:rsidRPr="006A2B6E" w:rsidRDefault="0003470C" w:rsidP="00AE222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Робота з текстом (складання плану, ключові слова, пошук слів із префіксами і суфіксами).</w:t>
            </w:r>
          </w:p>
          <w:p w:rsidR="0003470C" w:rsidRPr="006A2B6E" w:rsidRDefault="0003470C" w:rsidP="00AE222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Стислий переказ тексту.</w:t>
            </w:r>
          </w:p>
          <w:p w:rsidR="0003470C" w:rsidRPr="006A2B6E" w:rsidRDefault="0003470C" w:rsidP="00AE222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Твір-роздум «Чи можу я прожити без людей?»</w:t>
            </w:r>
          </w:p>
          <w:p w:rsidR="0003470C" w:rsidRPr="006A2B6E" w:rsidRDefault="0003470C" w:rsidP="00AE222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Твір-опис будівлі за фото.</w:t>
            </w:r>
          </w:p>
          <w:p w:rsidR="0003470C" w:rsidRPr="006A2B6E" w:rsidRDefault="0003470C" w:rsidP="00AE222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Есе на тему «Символи моєї 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країни».</w:t>
            </w:r>
          </w:p>
          <w:p w:rsidR="0003470C" w:rsidRPr="006A2B6E" w:rsidRDefault="0003470C" w:rsidP="00AE222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Твір-опис свого міста/села/селища.</w:t>
            </w:r>
          </w:p>
          <w:p w:rsidR="0003470C" w:rsidRPr="006A2B6E" w:rsidRDefault="0003470C" w:rsidP="00AE222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Есе на одну із тем: «В ідеальному суспільстві ідеальні люди», «Країна, де я народився/народилася», «Українські свята»</w:t>
            </w:r>
            <w:r w:rsidR="003276B8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3276B8" w:rsidRPr="006A2B6E" w:rsidRDefault="003276B8" w:rsidP="00AE222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Доведення власного бачення проблеми.</w:t>
            </w:r>
          </w:p>
          <w:p w:rsidR="0003470C" w:rsidRPr="006A2B6E" w:rsidRDefault="0003470C" w:rsidP="003276B8">
            <w:pPr>
              <w:pStyle w:val="a4"/>
              <w:spacing w:line="276" w:lineRule="auto"/>
              <w:ind w:left="7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43, 44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03470C" w:rsidRDefault="0003470C" w:rsidP="00E23F72">
            <w:pPr>
              <w:pStyle w:val="TableParagraph"/>
              <w:ind w:left="0" w:right="126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Основні способи словотворення:префіксаль</w:t>
            </w:r>
            <w:r w:rsidRPr="006A2B6E">
              <w:rPr>
                <w:sz w:val="28"/>
                <w:szCs w:val="28"/>
              </w:rPr>
              <w:softHyphen/>
              <w:t>ний, суфіксальний,префіксально-суфіксальний</w:t>
            </w:r>
          </w:p>
          <w:p w:rsidR="009E2518" w:rsidRPr="006A2B6E" w:rsidRDefault="009E2518" w:rsidP="00E23F72">
            <w:pPr>
              <w:pStyle w:val="TableParagraph"/>
              <w:ind w:left="0" w:right="126"/>
              <w:rPr>
                <w:b/>
                <w:i/>
                <w:iCs/>
                <w:sz w:val="28"/>
                <w:szCs w:val="28"/>
              </w:rPr>
            </w:pPr>
          </w:p>
          <w:p w:rsidR="0003470C" w:rsidRPr="006A2B6E" w:rsidRDefault="0003470C" w:rsidP="00E23F7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Чи можна прожити без людей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45, 46, 47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03470C" w:rsidRPr="006A2B6E" w:rsidRDefault="0003470C" w:rsidP="00E23F72">
            <w:pPr>
              <w:pStyle w:val="TableParagraph"/>
              <w:ind w:left="0" w:right="126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Основні способи словотворення:безафікс</w:t>
            </w:r>
            <w:r w:rsidRPr="006A2B6E">
              <w:rPr>
                <w:sz w:val="28"/>
                <w:szCs w:val="28"/>
              </w:rPr>
              <w:softHyphen/>
              <w:t xml:space="preserve">ний, складання основ(або слів), абревіатури,перехід слів з однієї </w:t>
            </w:r>
            <w:r w:rsidRPr="006A2B6E">
              <w:rPr>
                <w:sz w:val="28"/>
                <w:szCs w:val="28"/>
              </w:rPr>
              <w:lastRenderedPageBreak/>
              <w:t>частини мови в іншу.</w:t>
            </w:r>
          </w:p>
          <w:p w:rsidR="0003470C" w:rsidRPr="006A2B6E" w:rsidRDefault="0003470C" w:rsidP="00E23F72">
            <w:pPr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uk-UA"/>
              </w:rPr>
            </w:pPr>
            <w:r w:rsidRPr="006A2B6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uk-UA"/>
              </w:rPr>
              <w:t>Моє місто/селище/село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3470C" w:rsidRPr="006A2B6E" w:rsidRDefault="0003470C" w:rsidP="00E23F72">
            <w:pPr>
              <w:pStyle w:val="TableParagraph"/>
              <w:ind w:left="0" w:right="126"/>
              <w:rPr>
                <w:b/>
                <w:color w:val="FF0000"/>
                <w:sz w:val="28"/>
                <w:szCs w:val="28"/>
              </w:rPr>
            </w:pPr>
            <w:r w:rsidRPr="006A2B6E">
              <w:rPr>
                <w:b/>
                <w:color w:val="FF0000"/>
                <w:sz w:val="28"/>
                <w:szCs w:val="28"/>
              </w:rPr>
              <w:t>Контрольний переказ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49, 50, 51</w:t>
            </w:r>
          </w:p>
        </w:tc>
        <w:tc>
          <w:tcPr>
            <w:tcW w:w="1406" w:type="dxa"/>
          </w:tcPr>
          <w:p w:rsidR="00C5514C" w:rsidRPr="006A2B6E" w:rsidRDefault="00C5514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03470C" w:rsidRDefault="0003470C" w:rsidP="00E23F72">
            <w:pPr>
              <w:pStyle w:val="TableParagraph"/>
              <w:ind w:left="0" w:right="126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 xml:space="preserve">Правопис складних слів разом, із дефісом, окремо. Написання слів з </w:t>
            </w:r>
            <w:r w:rsidRPr="006A2B6E">
              <w:rPr>
                <w:b/>
                <w:bCs/>
                <w:i/>
                <w:iCs/>
                <w:sz w:val="28"/>
                <w:szCs w:val="28"/>
              </w:rPr>
              <w:t>пів</w:t>
            </w:r>
            <w:r w:rsidRPr="006A2B6E">
              <w:rPr>
                <w:sz w:val="28"/>
                <w:szCs w:val="28"/>
              </w:rPr>
              <w:t>.</w:t>
            </w:r>
          </w:p>
          <w:p w:rsidR="009E2518" w:rsidRPr="006A2B6E" w:rsidRDefault="009E2518" w:rsidP="00E23F72">
            <w:pPr>
              <w:pStyle w:val="TableParagraph"/>
              <w:ind w:left="0" w:right="126"/>
              <w:rPr>
                <w:sz w:val="28"/>
                <w:szCs w:val="28"/>
              </w:rPr>
            </w:pPr>
          </w:p>
          <w:p w:rsidR="0003470C" w:rsidRPr="006A2B6E" w:rsidRDefault="0003470C" w:rsidP="00E23F72">
            <w:pPr>
              <w:pStyle w:val="TableParagraph"/>
              <w:ind w:left="0" w:right="595"/>
              <w:rPr>
                <w:b/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  <w:lang w:eastAsia="uk-UA"/>
              </w:rPr>
              <w:t>Символи України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52, 53, 54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03470C" w:rsidRDefault="0003470C" w:rsidP="00E23F72">
            <w:pPr>
              <w:pStyle w:val="TableParagraph"/>
              <w:ind w:left="0" w:right="518"/>
              <w:rPr>
                <w:b/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 xml:space="preserve">Зміни приголосних під час творення іменників із </w:t>
            </w:r>
            <w:proofErr w:type="spellStart"/>
            <w:r w:rsidRPr="006A2B6E">
              <w:rPr>
                <w:sz w:val="28"/>
                <w:szCs w:val="28"/>
              </w:rPr>
              <w:t>суфіксами-</w:t>
            </w:r>
            <w:r w:rsidRPr="006A2B6E">
              <w:rPr>
                <w:i/>
                <w:sz w:val="28"/>
                <w:szCs w:val="28"/>
              </w:rPr>
              <w:t>ств-</w:t>
            </w:r>
            <w:proofErr w:type="spellEnd"/>
            <w:r w:rsidRPr="006A2B6E">
              <w:rPr>
                <w:i/>
                <w:sz w:val="28"/>
                <w:szCs w:val="28"/>
              </w:rPr>
              <w:t>(о),</w:t>
            </w:r>
            <w:proofErr w:type="spellStart"/>
            <w:r w:rsidRPr="006A2B6E">
              <w:rPr>
                <w:i/>
                <w:sz w:val="28"/>
                <w:szCs w:val="28"/>
              </w:rPr>
              <w:t>-зтв-</w:t>
            </w:r>
            <w:proofErr w:type="spellEnd"/>
            <w:r w:rsidRPr="006A2B6E">
              <w:rPr>
                <w:i/>
                <w:sz w:val="28"/>
                <w:szCs w:val="28"/>
              </w:rPr>
              <w:t>(о),</w:t>
            </w:r>
            <w:proofErr w:type="spellStart"/>
            <w:r w:rsidRPr="006A2B6E">
              <w:rPr>
                <w:i/>
                <w:sz w:val="28"/>
                <w:szCs w:val="28"/>
              </w:rPr>
              <w:t>-цтв-</w:t>
            </w:r>
            <w:proofErr w:type="spellEnd"/>
            <w:r w:rsidRPr="006A2B6E">
              <w:rPr>
                <w:i/>
                <w:sz w:val="28"/>
                <w:szCs w:val="28"/>
              </w:rPr>
              <w:t>(о)</w:t>
            </w:r>
            <w:r w:rsidRPr="006A2B6E">
              <w:rPr>
                <w:iCs/>
                <w:sz w:val="28"/>
                <w:szCs w:val="28"/>
              </w:rPr>
              <w:t>та</w:t>
            </w:r>
            <w:r w:rsidRPr="006A2B6E">
              <w:rPr>
                <w:sz w:val="28"/>
                <w:szCs w:val="28"/>
              </w:rPr>
              <w:t xml:space="preserve"> прикметників із </w:t>
            </w:r>
            <w:proofErr w:type="spellStart"/>
            <w:r w:rsidRPr="006A2B6E">
              <w:rPr>
                <w:sz w:val="28"/>
                <w:szCs w:val="28"/>
              </w:rPr>
              <w:t>суфік</w:t>
            </w:r>
            <w:r w:rsidRPr="006A2B6E">
              <w:rPr>
                <w:sz w:val="28"/>
                <w:szCs w:val="28"/>
              </w:rPr>
              <w:softHyphen/>
              <w:t>сами</w:t>
            </w:r>
            <w:r w:rsidRPr="006A2B6E">
              <w:rPr>
                <w:b/>
                <w:sz w:val="28"/>
                <w:szCs w:val="28"/>
              </w:rPr>
              <w:t>-</w:t>
            </w:r>
            <w:r w:rsidRPr="006A2B6E">
              <w:rPr>
                <w:i/>
                <w:sz w:val="28"/>
                <w:szCs w:val="28"/>
              </w:rPr>
              <w:t>ськ-</w:t>
            </w:r>
            <w:proofErr w:type="spellEnd"/>
            <w:r w:rsidRPr="009E2518">
              <w:rPr>
                <w:bCs/>
                <w:i/>
                <w:sz w:val="28"/>
                <w:szCs w:val="28"/>
              </w:rPr>
              <w:t>,</w:t>
            </w:r>
            <w:proofErr w:type="spellStart"/>
            <w:r w:rsidRPr="006A2B6E">
              <w:rPr>
                <w:i/>
                <w:sz w:val="28"/>
                <w:szCs w:val="28"/>
              </w:rPr>
              <w:t>-цьк-</w:t>
            </w:r>
            <w:proofErr w:type="spellEnd"/>
            <w:r w:rsidRPr="006A2B6E">
              <w:rPr>
                <w:i/>
                <w:sz w:val="28"/>
                <w:szCs w:val="28"/>
              </w:rPr>
              <w:t>,</w:t>
            </w:r>
            <w:proofErr w:type="spellStart"/>
            <w:r w:rsidRPr="006A2B6E">
              <w:rPr>
                <w:i/>
                <w:sz w:val="28"/>
                <w:szCs w:val="28"/>
              </w:rPr>
              <w:t>-зьк</w:t>
            </w:r>
            <w:r w:rsidRPr="006A2B6E">
              <w:rPr>
                <w:b/>
                <w:sz w:val="28"/>
                <w:szCs w:val="28"/>
              </w:rPr>
              <w:t>-</w:t>
            </w:r>
            <w:proofErr w:type="spellEnd"/>
          </w:p>
          <w:p w:rsidR="009E2518" w:rsidRPr="006A2B6E" w:rsidRDefault="009E2518" w:rsidP="00E23F72">
            <w:pPr>
              <w:pStyle w:val="TableParagraph"/>
              <w:ind w:left="0" w:right="518"/>
              <w:rPr>
                <w:sz w:val="28"/>
                <w:szCs w:val="28"/>
              </w:rPr>
            </w:pPr>
          </w:p>
          <w:p w:rsidR="0003470C" w:rsidRPr="006A2B6E" w:rsidRDefault="0003470C" w:rsidP="00E23F72">
            <w:pPr>
              <w:pStyle w:val="TableParagraph"/>
              <w:ind w:left="0" w:right="518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  <w:lang w:eastAsia="uk-UA"/>
              </w:rPr>
              <w:t>Моя Батьківщина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55 ,56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03470C" w:rsidRDefault="0003470C" w:rsidP="00E23F72">
            <w:pPr>
              <w:pStyle w:val="TableParagraph"/>
              <w:ind w:left="0" w:right="518"/>
              <w:rPr>
                <w:i/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 xml:space="preserve">Зміни приголосних під час творення іменників із суфіксом </w:t>
            </w:r>
            <w:proofErr w:type="spellStart"/>
            <w:r w:rsidRPr="006A2B6E">
              <w:rPr>
                <w:i/>
                <w:sz w:val="28"/>
                <w:szCs w:val="28"/>
              </w:rPr>
              <w:t>-ин-</w:t>
            </w:r>
            <w:proofErr w:type="spellEnd"/>
            <w:r w:rsidRPr="006A2B6E">
              <w:rPr>
                <w:i/>
                <w:sz w:val="28"/>
                <w:szCs w:val="28"/>
              </w:rPr>
              <w:t>(а)</w:t>
            </w:r>
            <w:r w:rsidRPr="006A2B6E">
              <w:rPr>
                <w:sz w:val="28"/>
                <w:szCs w:val="28"/>
              </w:rPr>
              <w:t>від прик</w:t>
            </w:r>
            <w:r w:rsidRPr="006A2B6E">
              <w:rPr>
                <w:sz w:val="28"/>
                <w:szCs w:val="28"/>
              </w:rPr>
              <w:softHyphen/>
              <w:t>мет</w:t>
            </w:r>
            <w:r w:rsidRPr="006A2B6E">
              <w:rPr>
                <w:sz w:val="28"/>
                <w:szCs w:val="28"/>
              </w:rPr>
              <w:softHyphen/>
              <w:t xml:space="preserve">ників на </w:t>
            </w:r>
            <w:proofErr w:type="spellStart"/>
            <w:r w:rsidRPr="009E2518">
              <w:rPr>
                <w:bCs/>
                <w:i/>
                <w:sz w:val="28"/>
                <w:szCs w:val="28"/>
              </w:rPr>
              <w:t>-</w:t>
            </w:r>
            <w:r w:rsidRPr="006A2B6E">
              <w:rPr>
                <w:i/>
                <w:sz w:val="28"/>
                <w:szCs w:val="28"/>
              </w:rPr>
              <w:t>ський</w:t>
            </w:r>
            <w:proofErr w:type="spellEnd"/>
            <w:r w:rsidRPr="006A2B6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A2B6E">
              <w:rPr>
                <w:i/>
                <w:sz w:val="28"/>
                <w:szCs w:val="28"/>
              </w:rPr>
              <w:t>-цький</w:t>
            </w:r>
            <w:proofErr w:type="spellEnd"/>
          </w:p>
          <w:p w:rsidR="009E2518" w:rsidRPr="006A2B6E" w:rsidRDefault="009E2518" w:rsidP="00E23F72">
            <w:pPr>
              <w:pStyle w:val="TableParagraph"/>
              <w:ind w:left="0" w:right="518"/>
              <w:rPr>
                <w:i/>
                <w:sz w:val="28"/>
                <w:szCs w:val="28"/>
              </w:rPr>
            </w:pPr>
          </w:p>
          <w:p w:rsidR="0003470C" w:rsidRPr="006A2B6E" w:rsidRDefault="0003470C" w:rsidP="00E23F72">
            <w:pPr>
              <w:pStyle w:val="TableParagraph"/>
              <w:ind w:left="0" w:right="518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  <w:lang w:eastAsia="uk-UA"/>
              </w:rPr>
              <w:t>Моя Батьківщина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3470C" w:rsidRPr="006A2B6E" w:rsidRDefault="0003470C" w:rsidP="00E23F72">
            <w:pPr>
              <w:pStyle w:val="TableParagraph"/>
              <w:ind w:left="0" w:right="518"/>
              <w:rPr>
                <w:b/>
                <w:color w:val="FF0000"/>
                <w:sz w:val="28"/>
                <w:szCs w:val="28"/>
              </w:rPr>
            </w:pPr>
            <w:r w:rsidRPr="006A2B6E">
              <w:rPr>
                <w:b/>
                <w:color w:val="FF0000"/>
                <w:sz w:val="28"/>
                <w:szCs w:val="28"/>
              </w:rPr>
              <w:t>Контрольний диктант</w:t>
            </w:r>
          </w:p>
          <w:p w:rsidR="005B122E" w:rsidRPr="006A2B6E" w:rsidRDefault="005B122E" w:rsidP="00E23F72">
            <w:pPr>
              <w:pStyle w:val="TableParagraph"/>
              <w:ind w:left="0" w:right="51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3470C" w:rsidRDefault="0003470C" w:rsidP="00E23F72">
            <w:pPr>
              <w:pStyle w:val="TableParagraph"/>
              <w:ind w:left="0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Словотвірний ланцюжок. Словотвірний розбір слова</w:t>
            </w:r>
          </w:p>
          <w:p w:rsidR="009E2518" w:rsidRPr="006A2B6E" w:rsidRDefault="009E2518" w:rsidP="00E23F7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03470C" w:rsidRPr="006A2B6E" w:rsidRDefault="0003470C" w:rsidP="00E23F72">
            <w:pPr>
              <w:pStyle w:val="TableParagraph"/>
              <w:ind w:left="0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  <w:lang w:eastAsia="uk-UA"/>
              </w:rPr>
              <w:t>Моя громадянськароль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3470C" w:rsidRPr="006A2B6E" w:rsidRDefault="0003470C" w:rsidP="00E2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13355417"/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зі словотвору</w:t>
            </w:r>
            <w:bookmarkEnd w:id="3"/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3470C" w:rsidRPr="006A2B6E" w:rsidRDefault="0003470C" w:rsidP="00E23F72">
            <w:pP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Контрольна робота № 4 із теми «Словотвір. Орфографія»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70C" w:rsidRPr="006A2B6E" w:rsidTr="00DF0DF4">
        <w:tc>
          <w:tcPr>
            <w:tcW w:w="1354" w:type="dxa"/>
          </w:tcPr>
          <w:p w:rsidR="0003470C" w:rsidRPr="006A2B6E" w:rsidRDefault="007406FF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6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3470C" w:rsidRPr="006A2B6E" w:rsidRDefault="0003470C" w:rsidP="00E23F72">
            <w:pPr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</w:p>
        </w:tc>
        <w:tc>
          <w:tcPr>
            <w:tcW w:w="5015" w:type="dxa"/>
            <w:vMerge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3470C" w:rsidRPr="006A2B6E" w:rsidRDefault="0003470C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64AE" w:rsidRPr="006A2B6E" w:rsidTr="00DF0DF4">
        <w:tc>
          <w:tcPr>
            <w:tcW w:w="1354" w:type="dxa"/>
          </w:tcPr>
          <w:p w:rsidR="007764AE" w:rsidRPr="006A2B6E" w:rsidRDefault="007764A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7764AE" w:rsidRPr="006A2B6E" w:rsidRDefault="007764A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7764AE" w:rsidRPr="006A2B6E" w:rsidRDefault="007764A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</w:tcPr>
          <w:p w:rsidR="007764AE" w:rsidRPr="006A2B6E" w:rsidRDefault="007764AE" w:rsidP="00E2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AE" w:rsidRPr="006A2B6E" w:rsidRDefault="007764AE" w:rsidP="00E2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ІІ семестр</w:t>
            </w:r>
          </w:p>
        </w:tc>
        <w:tc>
          <w:tcPr>
            <w:tcW w:w="5015" w:type="dxa"/>
          </w:tcPr>
          <w:p w:rsidR="007764AE" w:rsidRPr="006A2B6E" w:rsidRDefault="007764A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7764AE" w:rsidRPr="006A2B6E" w:rsidRDefault="007764AE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F70F91">
        <w:tc>
          <w:tcPr>
            <w:tcW w:w="1354" w:type="dxa"/>
          </w:tcPr>
          <w:p w:rsidR="005A4CE2" w:rsidRPr="006A2B6E" w:rsidRDefault="005A4CE2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5A4CE2" w:rsidRPr="006A2B6E" w:rsidRDefault="005A4CE2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4CE2" w:rsidRPr="006A2B6E" w:rsidRDefault="005A4CE2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9790" w:type="dxa"/>
            <w:gridSpan w:val="2"/>
          </w:tcPr>
          <w:p w:rsidR="005A4CE2" w:rsidRPr="006A2B6E" w:rsidRDefault="005A4CE2" w:rsidP="00E23F72">
            <w:pPr>
              <w:pStyle w:val="TableParagraph"/>
              <w:ind w:left="0" w:right="595"/>
              <w:rPr>
                <w:b/>
                <w:sz w:val="28"/>
                <w:szCs w:val="28"/>
              </w:rPr>
            </w:pPr>
          </w:p>
          <w:p w:rsidR="005A4CE2" w:rsidRPr="006A2B6E" w:rsidRDefault="005A4CE2" w:rsidP="00E23F72">
            <w:pPr>
              <w:pStyle w:val="TableParagraph"/>
              <w:ind w:left="0" w:right="595"/>
              <w:rPr>
                <w:b/>
                <w:sz w:val="28"/>
                <w:szCs w:val="28"/>
              </w:rPr>
            </w:pPr>
            <w:r w:rsidRPr="006A2B6E">
              <w:rPr>
                <w:b/>
                <w:sz w:val="28"/>
                <w:szCs w:val="28"/>
              </w:rPr>
              <w:t>Морфологія. Орфографія</w:t>
            </w:r>
          </w:p>
          <w:p w:rsidR="005A4CE2" w:rsidRPr="006A2B6E" w:rsidRDefault="005A4CE2" w:rsidP="00E23F72">
            <w:pPr>
              <w:pStyle w:val="TableParagraph"/>
              <w:ind w:left="0" w:right="595"/>
              <w:rPr>
                <w:b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b/>
                <w:i/>
                <w:iCs/>
                <w:color w:val="7030A0"/>
                <w:sz w:val="28"/>
                <w:szCs w:val="28"/>
              </w:rPr>
              <w:t>Українські винахідники</w:t>
            </w:r>
          </w:p>
          <w:p w:rsidR="005A4CE2" w:rsidRPr="006A2B6E" w:rsidRDefault="005A4CE2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0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41B5" w:rsidRPr="006A2B6E" w:rsidTr="00DF0DF4">
        <w:tc>
          <w:tcPr>
            <w:tcW w:w="1354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06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441B5" w:rsidRPr="006A2B6E" w:rsidRDefault="000441B5" w:rsidP="000F6E35">
            <w:pPr>
              <w:pStyle w:val="TableParagraph"/>
              <w:ind w:left="0" w:right="747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Загальна характе</w:t>
            </w:r>
            <w:r w:rsidRPr="006A2B6E">
              <w:rPr>
                <w:sz w:val="28"/>
                <w:szCs w:val="28"/>
              </w:rPr>
              <w:softHyphen/>
              <w:t>ристика частин мови.</w:t>
            </w:r>
          </w:p>
          <w:p w:rsidR="000441B5" w:rsidRPr="006A2B6E" w:rsidRDefault="000441B5" w:rsidP="000F6E35">
            <w:pPr>
              <w:pStyle w:val="TableParagraph"/>
              <w:ind w:left="0" w:right="595"/>
              <w:rPr>
                <w:b/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Винахідники-українці</w:t>
            </w:r>
          </w:p>
        </w:tc>
        <w:tc>
          <w:tcPr>
            <w:tcW w:w="5015" w:type="dxa"/>
            <w:vMerge w:val="restart"/>
          </w:tcPr>
          <w:p w:rsidR="000441B5" w:rsidRPr="006A2B6E" w:rsidRDefault="000441B5" w:rsidP="000441B5">
            <w:pPr>
              <w:pStyle w:val="TableParagraph"/>
              <w:ind w:left="0" w:right="595"/>
              <w:rPr>
                <w:b/>
                <w:sz w:val="28"/>
                <w:szCs w:val="28"/>
              </w:rPr>
            </w:pPr>
            <w:r w:rsidRPr="006A2B6E">
              <w:rPr>
                <w:b/>
                <w:bCs/>
                <w:i/>
                <w:iCs/>
                <w:sz w:val="28"/>
                <w:szCs w:val="28"/>
              </w:rPr>
              <w:t>Види мовленнєвої діяльності, пропоновані під час вивчення теми</w:t>
            </w:r>
            <w:r w:rsidR="00F70F9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6A2B6E">
              <w:rPr>
                <w:b/>
                <w:sz w:val="28"/>
                <w:szCs w:val="28"/>
              </w:rPr>
              <w:t>Морфологія. Орфографія</w:t>
            </w:r>
            <w:r>
              <w:rPr>
                <w:b/>
                <w:sz w:val="28"/>
                <w:szCs w:val="28"/>
              </w:rPr>
              <w:t>»</w:t>
            </w:r>
            <w:r w:rsidR="00A84ED9">
              <w:rPr>
                <w:b/>
                <w:sz w:val="28"/>
                <w:szCs w:val="28"/>
              </w:rPr>
              <w:t>:</w:t>
            </w:r>
          </w:p>
          <w:p w:rsidR="000441B5" w:rsidRPr="006A2B6E" w:rsidRDefault="000441B5" w:rsidP="000441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41B5" w:rsidRPr="000441B5" w:rsidRDefault="000441B5" w:rsidP="000441B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Дати к</w:t>
            </w:r>
            <w:r w:rsidRPr="000441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оментар до прочитаного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0441B5" w:rsidRPr="000441B5" w:rsidRDefault="000441B5" w:rsidP="000441B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41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Опис майбутнь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0441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 винаходу</w:t>
            </w:r>
            <w:r w:rsidR="00BC77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0441B5" w:rsidRPr="000441B5" w:rsidRDefault="00BC7719" w:rsidP="000441B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Групова робота</w:t>
            </w:r>
            <w:r w:rsidR="00F70F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0441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темою «Я</w:t>
            </w:r>
            <w:r w:rsidR="000441B5" w:rsidRPr="000441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 якості потрібно розвивати людині, щоб стати винахідником</w:t>
            </w:r>
            <w:r w:rsidR="000441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  <w:p w:rsidR="000441B5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F91" w:rsidRPr="006A2B6E" w:rsidRDefault="00F70F91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41B5" w:rsidRPr="006A2B6E" w:rsidTr="00DF0DF4">
        <w:tc>
          <w:tcPr>
            <w:tcW w:w="1354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6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441B5" w:rsidRPr="006A2B6E" w:rsidRDefault="000441B5" w:rsidP="000F6E35">
            <w:pPr>
              <w:pStyle w:val="TableParagraph"/>
              <w:ind w:left="0" w:right="747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Самостійні частини мови: загальна характеристика</w:t>
            </w:r>
          </w:p>
          <w:p w:rsidR="000441B5" w:rsidRPr="006A2B6E" w:rsidRDefault="000441B5" w:rsidP="000F6E35">
            <w:pPr>
              <w:pStyle w:val="TableParagraph"/>
              <w:ind w:left="0" w:right="595"/>
              <w:rPr>
                <w:b/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Винахідники-українці</w:t>
            </w:r>
          </w:p>
        </w:tc>
        <w:tc>
          <w:tcPr>
            <w:tcW w:w="5015" w:type="dxa"/>
            <w:vMerge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41B5" w:rsidRPr="006A2B6E" w:rsidTr="00DF0DF4">
        <w:tc>
          <w:tcPr>
            <w:tcW w:w="1354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6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0441B5" w:rsidRPr="006A2B6E" w:rsidRDefault="000441B5" w:rsidP="000F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Службові частини мови. Вигук.</w:t>
            </w:r>
          </w:p>
          <w:p w:rsidR="000441B5" w:rsidRPr="006A2B6E" w:rsidRDefault="000441B5" w:rsidP="000F6E35">
            <w:pPr>
              <w:pStyle w:val="TableParagraph"/>
              <w:ind w:left="0" w:right="595"/>
              <w:rPr>
                <w:b/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Як стати винахідником</w:t>
            </w:r>
          </w:p>
        </w:tc>
        <w:tc>
          <w:tcPr>
            <w:tcW w:w="5015" w:type="dxa"/>
            <w:vMerge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0441B5" w:rsidRPr="006A2B6E" w:rsidRDefault="000441B5" w:rsidP="000F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F70F91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790" w:type="dxa"/>
            <w:gridSpan w:val="2"/>
          </w:tcPr>
          <w:p w:rsidR="005A4CE2" w:rsidRPr="006A2B6E" w:rsidRDefault="005A4CE2" w:rsidP="005A4C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Іменник</w:t>
            </w: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>Культурна компетентність</w:t>
            </w: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F70F91">
        <w:trPr>
          <w:trHeight w:val="1650"/>
        </w:trPr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Іменник як частина мови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Культурна спадщина українців</w:t>
            </w:r>
          </w:p>
        </w:tc>
        <w:tc>
          <w:tcPr>
            <w:tcW w:w="5015" w:type="dxa"/>
            <w:vMerge w:val="restart"/>
          </w:tcPr>
          <w:p w:rsidR="005A4CE2" w:rsidRDefault="005A4CE2" w:rsidP="005A4CE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A4CE2" w:rsidRDefault="005A4CE2" w:rsidP="005A4CE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A4CE2" w:rsidRDefault="005A4CE2" w:rsidP="005A4CE2">
            <w:pPr>
              <w:pStyle w:val="TableParagraph"/>
              <w:ind w:left="0" w:right="595"/>
              <w:rPr>
                <w:b/>
                <w:bCs/>
                <w:sz w:val="28"/>
                <w:szCs w:val="28"/>
              </w:rPr>
            </w:pPr>
            <w:r w:rsidRPr="006A2B6E">
              <w:rPr>
                <w:b/>
                <w:bCs/>
                <w:i/>
                <w:iCs/>
                <w:sz w:val="28"/>
                <w:szCs w:val="28"/>
              </w:rPr>
              <w:t>Види мовленнєвої діяльності, пропоновані під час вивчення теми</w:t>
            </w:r>
            <w:r w:rsidRPr="000319CD">
              <w:rPr>
                <w:b/>
                <w:bCs/>
                <w:sz w:val="28"/>
                <w:szCs w:val="28"/>
              </w:rPr>
              <w:t>«Морфологія. Орфографія. Іменник»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A4CE2" w:rsidRPr="000319CD" w:rsidRDefault="005A4CE2" w:rsidP="005A4CE2">
            <w:pPr>
              <w:pStyle w:val="TableParagraph"/>
              <w:ind w:left="0" w:right="595"/>
              <w:rPr>
                <w:b/>
                <w:bCs/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Робота з текстом (тема, ідея, план, ключові слова, абзаци, заголовки,  коментар до прочитаного).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Розповідь про українські традиції.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Есе на одну із тем: «Розумні вчаться на своїх помилках, а ще розумніші – на чужих», «Без помилок немає розвитку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Стислий переказ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тексту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Твір-опис музею.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Підготовка презентації «Моє місто/село».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Твір-роздум «Моє улюблене 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свято».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Дискусія на основі прослуханої пісні.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Написання електронного листа до улюбленого сучасного співака/співачки».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Есе «Чому гопак – це модно» (або «не модно»).</w:t>
            </w:r>
          </w:p>
          <w:p w:rsidR="005A4CE2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Твір-розповідь про улюблений мультфільм.</w:t>
            </w:r>
          </w:p>
          <w:p w:rsidR="005A4CE2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ind w:left="360" w:firstLine="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319CD">
              <w:rPr>
                <w:rFonts w:ascii="Times New Roman" w:hAnsi="Times New Roman" w:cs="Times New Roman"/>
                <w:bCs/>
                <w:sz w:val="28"/>
                <w:szCs w:val="28"/>
              </w:rPr>
              <w:t>Оголошення</w:t>
            </w:r>
            <w:proofErr w:type="spellEnd"/>
            <w:r w:rsidRPr="000319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A4CE2" w:rsidRPr="000319CD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ind w:left="360" w:firstLine="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Pr="000319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едагування текст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ів.</w:t>
            </w: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66, 67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818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Велика буква та лапки у власних назвах</w:t>
            </w:r>
          </w:p>
          <w:p w:rsidR="005A4CE2" w:rsidRPr="006A2B6E" w:rsidRDefault="005A4CE2" w:rsidP="005A4CE2">
            <w:pPr>
              <w:pStyle w:val="TableParagraph"/>
              <w:ind w:left="0" w:right="818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Музеї України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Рід іменників. Іменники спільного роду</w:t>
            </w:r>
          </w:p>
          <w:p w:rsidR="005A4CE2" w:rsidRPr="006A2B6E" w:rsidRDefault="005A4CE2" w:rsidP="005A4CE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Походження назв українських міст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69, 70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Число іменників. Іменники,що мають форми тільки однини або тільки множини. Збірні іменники</w:t>
            </w:r>
          </w:p>
          <w:p w:rsidR="005A4CE2" w:rsidRPr="006A2B6E" w:rsidRDefault="005A4CE2" w:rsidP="005A4CE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194"/>
              <w:rPr>
                <w:i/>
                <w:iCs/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Українські свята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pStyle w:val="TableParagraph"/>
              <w:ind w:left="0"/>
              <w:rPr>
                <w:b/>
                <w:color w:val="FF0000"/>
                <w:sz w:val="28"/>
                <w:szCs w:val="28"/>
              </w:rPr>
            </w:pPr>
            <w:r w:rsidRPr="006A2B6E">
              <w:rPr>
                <w:b/>
                <w:color w:val="FF0000"/>
                <w:sz w:val="28"/>
                <w:szCs w:val="28"/>
              </w:rPr>
              <w:t>Контрольне аудіювання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72, 73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Відмінки іменників. Кличний відмінок</w:t>
            </w:r>
          </w:p>
          <w:p w:rsidR="005A4CE2" w:rsidRPr="006A2B6E" w:rsidRDefault="005A4CE2" w:rsidP="005A4CE2">
            <w:pPr>
              <w:pStyle w:val="TableParagraph"/>
              <w:ind w:left="0" w:right="194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Обрядові дійства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Поділ іменників на відміни  та групи</w:t>
            </w:r>
          </w:p>
          <w:p w:rsidR="005A4CE2" w:rsidRPr="006A2B6E" w:rsidRDefault="005A4CE2" w:rsidP="005A4CE2">
            <w:pPr>
              <w:pStyle w:val="TableParagraph"/>
              <w:ind w:left="0" w:right="232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194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Українські народні пісні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75, 76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606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Відмінювання іменників І відміни</w:t>
            </w:r>
          </w:p>
          <w:p w:rsidR="005A4CE2" w:rsidRPr="006A2B6E" w:rsidRDefault="005A4CE2" w:rsidP="005A4CE2">
            <w:pPr>
              <w:pStyle w:val="TableParagraph"/>
              <w:ind w:left="0" w:right="606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606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Українські народні пісні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77, 78, 79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141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Відмінювання іменників ІІ відміни</w:t>
            </w:r>
          </w:p>
          <w:p w:rsidR="005A4CE2" w:rsidRPr="006A2B6E" w:rsidRDefault="005A4CE2" w:rsidP="005A4CE2">
            <w:pPr>
              <w:pStyle w:val="TableParagraph"/>
              <w:ind w:left="0" w:right="141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141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Українські сучасні пісні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80, 81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210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Відмінювання іменників ІІІ –IV відмін</w:t>
            </w:r>
          </w:p>
          <w:p w:rsidR="005A4CE2" w:rsidRPr="006A2B6E" w:rsidRDefault="005A4CE2" w:rsidP="005A4CE2">
            <w:pPr>
              <w:pStyle w:val="TableParagraph"/>
              <w:ind w:left="0" w:right="210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194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Українські сучасні пісні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162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Відмінювання іменників, що мають форму лише множини</w:t>
            </w:r>
          </w:p>
          <w:p w:rsidR="005A4CE2" w:rsidRPr="006A2B6E" w:rsidRDefault="005A4CE2" w:rsidP="005A4CE2">
            <w:pPr>
              <w:pStyle w:val="TableParagraph"/>
              <w:ind w:left="0" w:right="162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194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Українські танці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162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Незмінювані іменники. Рід незмінюваних іменників</w:t>
            </w:r>
          </w:p>
          <w:p w:rsidR="005A4CE2" w:rsidRPr="006A2B6E" w:rsidRDefault="005A4CE2" w:rsidP="005A4CE2">
            <w:pPr>
              <w:pStyle w:val="TableParagraph"/>
              <w:ind w:left="0" w:right="162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162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Українські танці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194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Творення й відмінювання імен по батькові. Відмінювання прізвищ</w:t>
            </w:r>
          </w:p>
          <w:p w:rsidR="005A4CE2" w:rsidRPr="006A2B6E" w:rsidRDefault="005A4CE2" w:rsidP="005A4CE2">
            <w:pPr>
              <w:pStyle w:val="TableParagraph"/>
              <w:ind w:left="0" w:right="194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Українська анімація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pStyle w:val="TableParagraph"/>
              <w:ind w:left="0" w:right="194"/>
              <w:rPr>
                <w:b/>
                <w:color w:val="FF0000"/>
                <w:sz w:val="28"/>
                <w:szCs w:val="28"/>
              </w:rPr>
            </w:pPr>
            <w:r w:rsidRPr="006A2B6E">
              <w:rPr>
                <w:b/>
                <w:color w:val="FF0000"/>
                <w:sz w:val="28"/>
                <w:szCs w:val="28"/>
              </w:rPr>
              <w:t>Контрольне читання мовчки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 частки</w:t>
            </w:r>
            <w:r w:rsidRPr="006A2B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</w:t>
            </w: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з іменниками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lastRenderedPageBreak/>
              <w:t>Пізнавальне дозвілля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Правопис складних іменників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Музей «Становлення української нації»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 робота № 5 із теми «Іменник»</w:t>
            </w:r>
          </w:p>
        </w:tc>
        <w:tc>
          <w:tcPr>
            <w:tcW w:w="5015" w:type="dxa"/>
            <w:vMerge w:val="restart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F70F91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9790" w:type="dxa"/>
            <w:gridSpan w:val="2"/>
          </w:tcPr>
          <w:p w:rsidR="005A4CE2" w:rsidRPr="006A2B6E" w:rsidRDefault="005A4CE2" w:rsidP="005A4CE2">
            <w:pPr>
              <w:pStyle w:val="TableParagraph"/>
              <w:ind w:left="0" w:right="162"/>
              <w:rPr>
                <w:b/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162"/>
              <w:rPr>
                <w:b/>
                <w:sz w:val="28"/>
                <w:szCs w:val="28"/>
              </w:rPr>
            </w:pPr>
            <w:r w:rsidRPr="006A2B6E">
              <w:rPr>
                <w:b/>
                <w:sz w:val="28"/>
                <w:szCs w:val="28"/>
              </w:rPr>
              <w:t>Прикметник</w:t>
            </w:r>
          </w:p>
          <w:p w:rsidR="005A4CE2" w:rsidRPr="006A2B6E" w:rsidRDefault="005A4CE2" w:rsidP="005A4CE2">
            <w:pPr>
              <w:pStyle w:val="TableParagraph"/>
              <w:ind w:left="0" w:right="162"/>
              <w:rPr>
                <w:b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b/>
                <w:i/>
                <w:iCs/>
                <w:color w:val="7030A0"/>
                <w:sz w:val="28"/>
                <w:szCs w:val="28"/>
              </w:rPr>
              <w:t>Ефективне спілкування</w:t>
            </w: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Прикметник як частина мови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Емоційний стан співрозмовників</w:t>
            </w:r>
          </w:p>
        </w:tc>
        <w:tc>
          <w:tcPr>
            <w:tcW w:w="5015" w:type="dxa"/>
            <w:vMerge w:val="restart"/>
          </w:tcPr>
          <w:p w:rsidR="005A4CE2" w:rsidRPr="006A2B6E" w:rsidRDefault="005A4CE2" w:rsidP="005A4C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Види мовленнєвої діяльності,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пропоновані </w:t>
            </w: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під час вивчення теми</w:t>
            </w:r>
            <w:r w:rsidRPr="006A2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«Прикметник»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B0D75" w:rsidRDefault="005A4CE2" w:rsidP="00DB0D7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Робота з текстом (визначення стилів мовлення, діалогів, </w:t>
            </w:r>
            <w:proofErr w:type="spellStart"/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полілогів</w:t>
            </w:r>
            <w:proofErr w:type="spellEnd"/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родовження тексту</w:t>
            </w:r>
            <w:r w:rsidR="00DB0D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DB0D75" w:rsidRPr="00A84E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Визначення головної та  другорядної інформації.</w:t>
            </w:r>
          </w:p>
          <w:p w:rsidR="00DB0D75" w:rsidRDefault="00DB0D75" w:rsidP="00DB0D75">
            <w:pPr>
              <w:pStyle w:val="a4"/>
              <w:spacing w:line="276" w:lineRule="auto"/>
              <w:ind w:left="75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4E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Критичне оцінювання тексту.</w:t>
            </w:r>
          </w:p>
          <w:p w:rsidR="005A4CE2" w:rsidRPr="00DB0D75" w:rsidRDefault="00DB0D75" w:rsidP="00DB0D75">
            <w:pPr>
              <w:pStyle w:val="a4"/>
              <w:spacing w:line="276" w:lineRule="auto"/>
              <w:ind w:left="75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4E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Редагування тексту</w:t>
            </w:r>
            <w:r w:rsidR="005A4CE2" w:rsidRPr="00DB0D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Усне та писемне мовлення.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Робота з головною та другорядною інформацією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4E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Поради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. </w:t>
            </w:r>
            <w:r w:rsidRPr="00A84E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Написання порад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«Як поводитися в колективі».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Добір</w:t>
            </w: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аргументів «за» і «проти» віртуального спілкування.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Есе на одну із тем: «Нові часи вимагають нових форматів спілкування», «Чи можлива дружба онлайн?», «Ризики віртуального спілкування».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Переказ тексту за планом. Робота з інфографікою.</w:t>
            </w:r>
          </w:p>
          <w:p w:rsidR="005A4CE2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4E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Створення пам’ятки «Як запобігти </w:t>
            </w:r>
            <w:proofErr w:type="spellStart"/>
            <w:r w:rsidRPr="00A84E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A84E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  <w:p w:rsidR="005A4CE2" w:rsidRPr="006A2B6E" w:rsidRDefault="005A4CE2" w:rsidP="005A4CE2">
            <w:pPr>
              <w:pStyle w:val="a4"/>
              <w:spacing w:line="276" w:lineRule="auto"/>
              <w:ind w:left="75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92, 93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96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Групи прикметників за значенням</w:t>
            </w:r>
          </w:p>
          <w:p w:rsidR="005A4CE2" w:rsidRPr="006A2B6E" w:rsidRDefault="005A4CE2" w:rsidP="005A4CE2">
            <w:pPr>
              <w:pStyle w:val="TableParagraph"/>
              <w:ind w:left="0" w:right="96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96"/>
              <w:rPr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Повсякденне спілкування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94, 95, 96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Ступені порівняння якісних прикметників, творення їх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Головна та другорядна інформація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97, 98, 99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 xml:space="preserve">Відмінювання прикметників. Прикметники твердої й м’якої груп. </w:t>
            </w:r>
            <w:r w:rsidRPr="006A2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Відмінювання прізвищ прикметникового типу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Міжособистісне спілкування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Творення прикметників. Написання -</w:t>
            </w:r>
            <w:r w:rsidRPr="000677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н-</w:t>
            </w: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677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-нн</w:t>
            </w: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End"/>
            <w:r w:rsidRPr="006A2B6E">
              <w:rPr>
                <w:rFonts w:ascii="Times New Roman" w:hAnsi="Times New Roman" w:cs="Times New Roman"/>
                <w:sz w:val="28"/>
                <w:szCs w:val="28"/>
              </w:rPr>
              <w:t xml:space="preserve">  у прикметниках.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 xml:space="preserve">Ризики віртуального спілкування. 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101, 102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</w:t>
            </w:r>
            <w:r w:rsidRPr="006A2B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з прикметниками.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 xml:space="preserve">Протидія й запобігання дискримінації, цькуванню 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Написання складних прикметників разом і з дефісом.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Безпечна поведінка в цифровому просторі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 робота № 6 із теми «Прикметник»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F70F91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9790" w:type="dxa"/>
            <w:gridSpan w:val="2"/>
          </w:tcPr>
          <w:p w:rsidR="005A4CE2" w:rsidRPr="006A2B6E" w:rsidRDefault="005A4CE2" w:rsidP="005A4C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CE2" w:rsidRPr="006A2B6E" w:rsidRDefault="005A4CE2" w:rsidP="005A4C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Числівник</w:t>
            </w: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>Математична компетентність</w:t>
            </w: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tabs>
                <w:tab w:val="left" w:pos="273"/>
              </w:tabs>
              <w:ind w:left="0" w:right="595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Числівник як частина мови</w:t>
            </w:r>
          </w:p>
          <w:p w:rsidR="005A4CE2" w:rsidRPr="006A2B6E" w:rsidRDefault="005A4CE2" w:rsidP="005A4CE2">
            <w:pPr>
              <w:pStyle w:val="TableParagraph"/>
              <w:tabs>
                <w:tab w:val="left" w:pos="273"/>
              </w:tabs>
              <w:ind w:left="0" w:right="595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Походження числівників</w:t>
            </w:r>
          </w:p>
        </w:tc>
        <w:tc>
          <w:tcPr>
            <w:tcW w:w="5015" w:type="dxa"/>
            <w:vMerge w:val="restart"/>
          </w:tcPr>
          <w:p w:rsidR="005A4CE2" w:rsidRPr="006A2B6E" w:rsidRDefault="005A4CE2" w:rsidP="005A4C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Види мовленнєвої діяльності,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пропоновані</w:t>
            </w: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під час вивчення теми</w:t>
            </w:r>
            <w:r w:rsidRPr="006A2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«Числівник»</w:t>
            </w:r>
            <w:r w:rsidR="00C52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5219A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Робота з текстом </w:t>
            </w:r>
            <w:r w:rsidRPr="00C521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(відоме, нове; конструювання тексту із частин в логічній послідовності</w:t>
            </w:r>
            <w:r w:rsidR="00C521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Pr="00C521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A4CE2" w:rsidRPr="006A2B6E" w:rsidRDefault="00C5219A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Написання </w:t>
            </w:r>
            <w:r w:rsidR="005A4CE2"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продовження тексту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Усний  переказ тексту.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Твір-роздум «Для чого потрібні гроші».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Написання електронного листа</w:t>
            </w:r>
            <w:r w:rsidR="00C521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Афіша про захід (концерт, виставу, перегляд кінофільму тощо)</w:t>
            </w:r>
            <w:r w:rsidR="00C521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A4CE2" w:rsidRPr="006A2B6E" w:rsidRDefault="00C5219A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Планування дня.</w:t>
            </w:r>
          </w:p>
          <w:p w:rsidR="005A4CE2" w:rsidRDefault="00C5219A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Цифрова інформація на банківській картці/квитку/афіші.</w:t>
            </w:r>
          </w:p>
          <w:p w:rsidR="005A4CE2" w:rsidRPr="00C5219A" w:rsidRDefault="00C5219A" w:rsidP="00F70F91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521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Написання доп</w:t>
            </w:r>
            <w:r w:rsidR="00D93B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C521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у.</w:t>
            </w:r>
          </w:p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108, 109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Розряди числівників за значенням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Математика повсякдення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Розряди числівників за будовою. Написання складних і складених числівників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Математика повсякдення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Контрольний переказ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112, 113,114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176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Відмінювання числівників</w:t>
            </w:r>
            <w:bookmarkStart w:id="4" w:name="_Hlk120963128"/>
          </w:p>
          <w:p w:rsidR="00A62DC5" w:rsidRPr="006A2B6E" w:rsidRDefault="00A62DC5" w:rsidP="005A4CE2">
            <w:pPr>
              <w:pStyle w:val="TableParagraph"/>
              <w:ind w:left="0" w:right="176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pStyle w:val="TableParagraph"/>
              <w:ind w:left="0" w:right="176"/>
              <w:rPr>
                <w:sz w:val="28"/>
                <w:szCs w:val="28"/>
              </w:rPr>
            </w:pPr>
            <w:r w:rsidRPr="006A2B6E">
              <w:rPr>
                <w:i/>
                <w:iCs/>
                <w:color w:val="7030A0"/>
                <w:sz w:val="28"/>
                <w:szCs w:val="28"/>
              </w:rPr>
              <w:t>Цікава математика</w:t>
            </w:r>
            <w:bookmarkEnd w:id="4"/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115, 116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5A4CE2" w:rsidRDefault="005A4CE2" w:rsidP="005A4CE2">
            <w:pPr>
              <w:pStyle w:val="TableParagraph"/>
              <w:ind w:left="0" w:right="607"/>
              <w:rPr>
                <w:sz w:val="28"/>
                <w:szCs w:val="28"/>
              </w:rPr>
            </w:pPr>
            <w:r w:rsidRPr="006A2B6E">
              <w:rPr>
                <w:sz w:val="28"/>
                <w:szCs w:val="28"/>
              </w:rPr>
              <w:t>Узгодження числівників з іменниками</w:t>
            </w:r>
          </w:p>
          <w:p w:rsidR="00A62DC5" w:rsidRPr="006A2B6E" w:rsidRDefault="00A62DC5" w:rsidP="005A4CE2">
            <w:pPr>
              <w:pStyle w:val="TableParagraph"/>
              <w:ind w:left="0" w:right="607"/>
              <w:rPr>
                <w:sz w:val="28"/>
                <w:szCs w:val="28"/>
              </w:rPr>
            </w:pP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Фінансова грамотність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117, 118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5A4CE2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Правильне вживання числівників на позначення дат і часу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5" w:name="_Hlk120963094"/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Цифри й дозвілля</w:t>
            </w:r>
            <w:bookmarkEnd w:id="5"/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Контрольна робота №7 із теми </w:t>
            </w: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«Числівник»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219A" w:rsidRPr="006A2B6E" w:rsidTr="00F70F91">
        <w:tc>
          <w:tcPr>
            <w:tcW w:w="1354" w:type="dxa"/>
          </w:tcPr>
          <w:p w:rsidR="00C5219A" w:rsidRPr="006A2B6E" w:rsidRDefault="00C5219A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C5219A" w:rsidRPr="006A2B6E" w:rsidRDefault="00C5219A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C5219A" w:rsidRPr="006A2B6E" w:rsidRDefault="00C5219A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12</w:t>
            </w:r>
          </w:p>
        </w:tc>
        <w:tc>
          <w:tcPr>
            <w:tcW w:w="9790" w:type="dxa"/>
            <w:gridSpan w:val="2"/>
          </w:tcPr>
          <w:p w:rsidR="00C5219A" w:rsidRPr="006A2B6E" w:rsidRDefault="00C5219A" w:rsidP="005A4C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Займенник</w:t>
            </w:r>
          </w:p>
          <w:p w:rsidR="00C5219A" w:rsidRPr="006A2B6E" w:rsidRDefault="00C5219A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>Розкіш спілкування</w:t>
            </w:r>
          </w:p>
        </w:tc>
        <w:tc>
          <w:tcPr>
            <w:tcW w:w="1251" w:type="dxa"/>
          </w:tcPr>
          <w:p w:rsidR="00C5219A" w:rsidRPr="006A2B6E" w:rsidRDefault="00C5219A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Займенник як частина мови.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Важливість спілкування</w:t>
            </w:r>
          </w:p>
        </w:tc>
        <w:tc>
          <w:tcPr>
            <w:tcW w:w="5015" w:type="dxa"/>
            <w:vMerge w:val="restart"/>
          </w:tcPr>
          <w:p w:rsidR="005A4CE2" w:rsidRPr="006A2B6E" w:rsidRDefault="005A4CE2" w:rsidP="005A4C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Види мовленнєвої діяльності, </w:t>
            </w:r>
            <w:r w:rsidR="00D93B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пропоновані</w:t>
            </w: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під час вивчення теми</w:t>
            </w:r>
            <w:r w:rsidRPr="006A2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«Займенник»</w:t>
            </w:r>
            <w:r w:rsidR="00D93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Робота з текстом (створення продовження до тексту).</w:t>
            </w:r>
          </w:p>
          <w:p w:rsidR="005A4CE2" w:rsidRPr="006A2B6E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Усне висловлювання на одну із тем: «Спілкування в моєму житті», «Чи можу я прожити без спілкування», «Який/яка я співрозмовник/співрозмовниця».</w:t>
            </w:r>
          </w:p>
          <w:p w:rsidR="005A4CE2" w:rsidRPr="00D93B58" w:rsidRDefault="005A4CE2" w:rsidP="005A4CE2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93B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Жанри мовлення (утішання).</w:t>
            </w:r>
          </w:p>
          <w:p w:rsidR="005A4CE2" w:rsidRPr="00611959" w:rsidRDefault="005A4CE2" w:rsidP="00611959">
            <w:pPr>
              <w:spacing w:line="276" w:lineRule="auto"/>
              <w:ind w:left="3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Розряди займенників за значенням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Важливість спілкування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124, 125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 xml:space="preserve">Особові займенники. Присвійні займенники. Зворотний займенник </w:t>
            </w:r>
            <w:r w:rsidRPr="006A2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себе</w:t>
            </w: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Мовна особистість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Контрольний диктант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Питальні й відносні займенники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Мета спілкування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Заперечні й  неозначені займенники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Порада, втішання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Означальні та вказівні</w:t>
            </w:r>
          </w:p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Спілкування в соцмережах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4CE2" w:rsidRPr="006A2B6E" w:rsidTr="00DF0DF4">
        <w:tc>
          <w:tcPr>
            <w:tcW w:w="1354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06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5A4CE2" w:rsidRPr="006A2B6E" w:rsidRDefault="005A4CE2" w:rsidP="005A4C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5A4CE2" w:rsidRPr="006A2B6E" w:rsidRDefault="005A4CE2" w:rsidP="005A4CE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 робота №8 із теми «Займенник»</w:t>
            </w:r>
          </w:p>
        </w:tc>
        <w:tc>
          <w:tcPr>
            <w:tcW w:w="5015" w:type="dxa"/>
            <w:vMerge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5A4CE2" w:rsidRPr="006A2B6E" w:rsidRDefault="005A4CE2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3B58" w:rsidRPr="006A2B6E" w:rsidTr="00EF6EB0">
        <w:trPr>
          <w:trHeight w:val="454"/>
        </w:trPr>
        <w:tc>
          <w:tcPr>
            <w:tcW w:w="1354" w:type="dxa"/>
          </w:tcPr>
          <w:p w:rsidR="00D93B58" w:rsidRPr="006A2B6E" w:rsidRDefault="00D93B58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06" w:type="dxa"/>
          </w:tcPr>
          <w:p w:rsidR="00D93B58" w:rsidRPr="006A2B6E" w:rsidRDefault="00D93B58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93B58" w:rsidRPr="006A2B6E" w:rsidRDefault="00D93B58" w:rsidP="005A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D93B58" w:rsidRPr="006A2B6E" w:rsidRDefault="00D93B58" w:rsidP="005A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</w:p>
        </w:tc>
        <w:tc>
          <w:tcPr>
            <w:tcW w:w="5015" w:type="dxa"/>
            <w:vMerge/>
          </w:tcPr>
          <w:p w:rsidR="00D93B58" w:rsidRPr="006A2B6E" w:rsidRDefault="00D93B58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93B58" w:rsidRPr="006A2B6E" w:rsidRDefault="00D93B58" w:rsidP="005A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3B58" w:rsidRPr="006A2B6E" w:rsidTr="00F70F91">
        <w:tc>
          <w:tcPr>
            <w:tcW w:w="1354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93B58" w:rsidRPr="006A2B6E" w:rsidRDefault="00EF6EB0" w:rsidP="00D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90" w:type="dxa"/>
            <w:gridSpan w:val="2"/>
          </w:tcPr>
          <w:p w:rsidR="00D93B58" w:rsidRPr="006A2B6E" w:rsidRDefault="00D93B58" w:rsidP="00D93B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</w:t>
            </w:r>
          </w:p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>Навчання впродовж життя</w:t>
            </w:r>
          </w:p>
        </w:tc>
        <w:tc>
          <w:tcPr>
            <w:tcW w:w="1251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3B58" w:rsidRPr="006A2B6E" w:rsidTr="00DF0DF4">
        <w:tc>
          <w:tcPr>
            <w:tcW w:w="1354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133, 134</w:t>
            </w:r>
          </w:p>
        </w:tc>
        <w:tc>
          <w:tcPr>
            <w:tcW w:w="1406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93B58" w:rsidRPr="006A2B6E" w:rsidRDefault="00D93B58" w:rsidP="00D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D93B58" w:rsidRPr="006A2B6E" w:rsidRDefault="00D93B58" w:rsidP="00D9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21781893"/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Будова слова. Словотвір. Орфографія</w:t>
            </w:r>
          </w:p>
          <w:bookmarkEnd w:id="6"/>
          <w:p w:rsidR="00D93B58" w:rsidRPr="006A2B6E" w:rsidRDefault="00D93B58" w:rsidP="00D9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Раціональний розподіл часу. Боротьба з відкладанням на потім</w:t>
            </w:r>
          </w:p>
        </w:tc>
        <w:tc>
          <w:tcPr>
            <w:tcW w:w="5015" w:type="dxa"/>
            <w:vMerge w:val="restart"/>
          </w:tcPr>
          <w:p w:rsidR="00611959" w:rsidRPr="006A2B6E" w:rsidRDefault="00611959" w:rsidP="0061195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Види мовленнєвої діяльності,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пропоновані</w:t>
            </w:r>
            <w:r w:rsidRPr="006A2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під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повторення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11959" w:rsidRDefault="00611959" w:rsidP="006119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Виразне читання текстів.</w:t>
            </w:r>
          </w:p>
          <w:p w:rsidR="00611959" w:rsidRDefault="00611959" w:rsidP="006119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Продовження історії.</w:t>
            </w:r>
          </w:p>
          <w:p w:rsidR="00611959" w:rsidRDefault="00611959" w:rsidP="006119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Усне висловлення про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прокрастинацію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611959" w:rsidRDefault="00611959" w:rsidP="006119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Створення інфографіки.</w:t>
            </w:r>
          </w:p>
          <w:p w:rsidR="00611959" w:rsidRPr="006A2B6E" w:rsidRDefault="00611959" w:rsidP="006119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Розповідь про проведення експерименту.</w:t>
            </w:r>
          </w:p>
          <w:p w:rsidR="00611959" w:rsidRPr="006A2B6E" w:rsidRDefault="00611959" w:rsidP="006119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Твір-розповідь «Як я провела/провів навчальний рік».</w:t>
            </w:r>
          </w:p>
          <w:p w:rsidR="00611959" w:rsidRPr="006A2B6E" w:rsidRDefault="00611959" w:rsidP="006119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Відеоролик за підготовленим текстом «Мій цікавий/веселий/шалений/нудний 6-ий клас» (обрати потрібне)</w:t>
            </w:r>
          </w:p>
          <w:p w:rsidR="00D93B58" w:rsidRPr="006A2B6E" w:rsidRDefault="00611959" w:rsidP="006119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Виразне читання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текстів.</w:t>
            </w:r>
          </w:p>
        </w:tc>
        <w:tc>
          <w:tcPr>
            <w:tcW w:w="1251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3B58" w:rsidRPr="006A2B6E" w:rsidTr="00DF0DF4">
        <w:tc>
          <w:tcPr>
            <w:tcW w:w="1354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135, 136</w:t>
            </w:r>
          </w:p>
        </w:tc>
        <w:tc>
          <w:tcPr>
            <w:tcW w:w="1406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D93B58" w:rsidRPr="006A2B6E" w:rsidRDefault="00D93B58" w:rsidP="00D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D93B58" w:rsidRPr="006A2B6E" w:rsidRDefault="00D93B58" w:rsidP="00D93B58">
            <w:pPr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  <w:bookmarkStart w:id="7" w:name="_Hlk121813792"/>
            <w:r w:rsidRPr="006A2B6E">
              <w:rPr>
                <w:rFonts w:ascii="Times New Roman" w:hAnsi="Times New Roman" w:cs="Times New Roman"/>
                <w:sz w:val="28"/>
                <w:szCs w:val="28"/>
              </w:rPr>
              <w:t>Морфологія. Орфографія</w:t>
            </w:r>
            <w:bookmarkEnd w:id="7"/>
          </w:p>
          <w:p w:rsidR="00D93B58" w:rsidRPr="006A2B6E" w:rsidRDefault="00D93B58" w:rsidP="00D9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E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Для чого потрібно вчитися</w:t>
            </w:r>
          </w:p>
        </w:tc>
        <w:tc>
          <w:tcPr>
            <w:tcW w:w="5015" w:type="dxa"/>
            <w:vMerge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93B58" w:rsidRPr="006A2B6E" w:rsidRDefault="00D93B58" w:rsidP="00D9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16CD" w:rsidRPr="006A2B6E" w:rsidRDefault="006916CD" w:rsidP="00595423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16CD" w:rsidRPr="006A2B6E" w:rsidSect="002E7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47A"/>
    <w:multiLevelType w:val="hybridMultilevel"/>
    <w:tmpl w:val="1A62A234"/>
    <w:lvl w:ilvl="0" w:tplc="C6E8644C">
      <w:start w:val="5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5055"/>
    <w:multiLevelType w:val="hybridMultilevel"/>
    <w:tmpl w:val="050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1CC6"/>
    <w:multiLevelType w:val="hybridMultilevel"/>
    <w:tmpl w:val="A1129A4A"/>
    <w:lvl w:ilvl="0" w:tplc="E272C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3DF"/>
    <w:rsid w:val="000103A9"/>
    <w:rsid w:val="000167A1"/>
    <w:rsid w:val="000319CD"/>
    <w:rsid w:val="0003470C"/>
    <w:rsid w:val="000441B5"/>
    <w:rsid w:val="00045C92"/>
    <w:rsid w:val="00046561"/>
    <w:rsid w:val="000478F2"/>
    <w:rsid w:val="00053550"/>
    <w:rsid w:val="00060B79"/>
    <w:rsid w:val="00062F5B"/>
    <w:rsid w:val="00067777"/>
    <w:rsid w:val="00075D0E"/>
    <w:rsid w:val="00087EB7"/>
    <w:rsid w:val="000904BB"/>
    <w:rsid w:val="000E0F30"/>
    <w:rsid w:val="000E72FE"/>
    <w:rsid w:val="000F3C92"/>
    <w:rsid w:val="000F47EB"/>
    <w:rsid w:val="000F6E35"/>
    <w:rsid w:val="0010112B"/>
    <w:rsid w:val="00101E21"/>
    <w:rsid w:val="00103E41"/>
    <w:rsid w:val="0011044F"/>
    <w:rsid w:val="00111547"/>
    <w:rsid w:val="001369F6"/>
    <w:rsid w:val="001703E5"/>
    <w:rsid w:val="00170BD5"/>
    <w:rsid w:val="00171791"/>
    <w:rsid w:val="00183E1B"/>
    <w:rsid w:val="001842D8"/>
    <w:rsid w:val="00187566"/>
    <w:rsid w:val="00195F9C"/>
    <w:rsid w:val="001A0C05"/>
    <w:rsid w:val="001B3AF1"/>
    <w:rsid w:val="001C0497"/>
    <w:rsid w:val="001C068B"/>
    <w:rsid w:val="001C5C1B"/>
    <w:rsid w:val="001C5F01"/>
    <w:rsid w:val="001C73C1"/>
    <w:rsid w:val="001E641D"/>
    <w:rsid w:val="00202EEB"/>
    <w:rsid w:val="002135A8"/>
    <w:rsid w:val="00224F20"/>
    <w:rsid w:val="002315FC"/>
    <w:rsid w:val="00277A37"/>
    <w:rsid w:val="002B533B"/>
    <w:rsid w:val="002B6F51"/>
    <w:rsid w:val="002C319B"/>
    <w:rsid w:val="002E0745"/>
    <w:rsid w:val="002E5F30"/>
    <w:rsid w:val="002E7023"/>
    <w:rsid w:val="002E7429"/>
    <w:rsid w:val="00302365"/>
    <w:rsid w:val="0030334F"/>
    <w:rsid w:val="00320F77"/>
    <w:rsid w:val="00324D18"/>
    <w:rsid w:val="003276B8"/>
    <w:rsid w:val="00334BCA"/>
    <w:rsid w:val="00351422"/>
    <w:rsid w:val="00362260"/>
    <w:rsid w:val="003657A8"/>
    <w:rsid w:val="003723CF"/>
    <w:rsid w:val="0038167D"/>
    <w:rsid w:val="00396ADC"/>
    <w:rsid w:val="003C21DD"/>
    <w:rsid w:val="00406B38"/>
    <w:rsid w:val="00411EAB"/>
    <w:rsid w:val="004153DF"/>
    <w:rsid w:val="00427FE9"/>
    <w:rsid w:val="00435E08"/>
    <w:rsid w:val="004425CF"/>
    <w:rsid w:val="00447ACC"/>
    <w:rsid w:val="00477F34"/>
    <w:rsid w:val="004A3C67"/>
    <w:rsid w:val="004A6E9D"/>
    <w:rsid w:val="004D2F70"/>
    <w:rsid w:val="004E60CF"/>
    <w:rsid w:val="004F0408"/>
    <w:rsid w:val="005113CE"/>
    <w:rsid w:val="005219BF"/>
    <w:rsid w:val="00522050"/>
    <w:rsid w:val="00524751"/>
    <w:rsid w:val="00525ADF"/>
    <w:rsid w:val="00595423"/>
    <w:rsid w:val="005968F5"/>
    <w:rsid w:val="005A4CE2"/>
    <w:rsid w:val="005B122E"/>
    <w:rsid w:val="005B2C83"/>
    <w:rsid w:val="005B37E0"/>
    <w:rsid w:val="005C259A"/>
    <w:rsid w:val="005C3FB4"/>
    <w:rsid w:val="005D31EE"/>
    <w:rsid w:val="005D5742"/>
    <w:rsid w:val="00604F9A"/>
    <w:rsid w:val="006107DE"/>
    <w:rsid w:val="00611959"/>
    <w:rsid w:val="00617E79"/>
    <w:rsid w:val="00635207"/>
    <w:rsid w:val="00645809"/>
    <w:rsid w:val="00660D9E"/>
    <w:rsid w:val="0066292F"/>
    <w:rsid w:val="00666D1F"/>
    <w:rsid w:val="0068311A"/>
    <w:rsid w:val="006842CA"/>
    <w:rsid w:val="006852E2"/>
    <w:rsid w:val="00687DB4"/>
    <w:rsid w:val="006916CD"/>
    <w:rsid w:val="006A2B6E"/>
    <w:rsid w:val="006A4E15"/>
    <w:rsid w:val="006B4947"/>
    <w:rsid w:val="006B5FB2"/>
    <w:rsid w:val="006C458D"/>
    <w:rsid w:val="006D4160"/>
    <w:rsid w:val="006D5CB2"/>
    <w:rsid w:val="00717F00"/>
    <w:rsid w:val="00735969"/>
    <w:rsid w:val="007406FF"/>
    <w:rsid w:val="00741E4D"/>
    <w:rsid w:val="00747731"/>
    <w:rsid w:val="00754869"/>
    <w:rsid w:val="007679C2"/>
    <w:rsid w:val="00775BFF"/>
    <w:rsid w:val="007764AE"/>
    <w:rsid w:val="00780A0F"/>
    <w:rsid w:val="00791B76"/>
    <w:rsid w:val="00795E0B"/>
    <w:rsid w:val="007C1E60"/>
    <w:rsid w:val="007F4A28"/>
    <w:rsid w:val="00801A01"/>
    <w:rsid w:val="00803E60"/>
    <w:rsid w:val="00806EB1"/>
    <w:rsid w:val="00806FA7"/>
    <w:rsid w:val="008211F0"/>
    <w:rsid w:val="00825060"/>
    <w:rsid w:val="0083213A"/>
    <w:rsid w:val="00835B97"/>
    <w:rsid w:val="00836273"/>
    <w:rsid w:val="008362C0"/>
    <w:rsid w:val="0085543E"/>
    <w:rsid w:val="00880B1B"/>
    <w:rsid w:val="008B0D0E"/>
    <w:rsid w:val="008D0DF7"/>
    <w:rsid w:val="008D2551"/>
    <w:rsid w:val="00922830"/>
    <w:rsid w:val="009507FE"/>
    <w:rsid w:val="00973209"/>
    <w:rsid w:val="0098155F"/>
    <w:rsid w:val="009938CB"/>
    <w:rsid w:val="009B7640"/>
    <w:rsid w:val="009D5F0E"/>
    <w:rsid w:val="009E087F"/>
    <w:rsid w:val="009E2518"/>
    <w:rsid w:val="009E577E"/>
    <w:rsid w:val="00A07AA1"/>
    <w:rsid w:val="00A310D9"/>
    <w:rsid w:val="00A321E2"/>
    <w:rsid w:val="00A35AC0"/>
    <w:rsid w:val="00A35F0D"/>
    <w:rsid w:val="00A370D8"/>
    <w:rsid w:val="00A46F66"/>
    <w:rsid w:val="00A62DC5"/>
    <w:rsid w:val="00A640AC"/>
    <w:rsid w:val="00A6452B"/>
    <w:rsid w:val="00A76B0C"/>
    <w:rsid w:val="00A84ED9"/>
    <w:rsid w:val="00AA6B72"/>
    <w:rsid w:val="00AD0947"/>
    <w:rsid w:val="00AE222F"/>
    <w:rsid w:val="00AE491C"/>
    <w:rsid w:val="00AF150D"/>
    <w:rsid w:val="00AF3F5C"/>
    <w:rsid w:val="00B176A5"/>
    <w:rsid w:val="00B237F5"/>
    <w:rsid w:val="00B31F86"/>
    <w:rsid w:val="00B47AC1"/>
    <w:rsid w:val="00B55082"/>
    <w:rsid w:val="00B56504"/>
    <w:rsid w:val="00B66B40"/>
    <w:rsid w:val="00B80878"/>
    <w:rsid w:val="00B8487B"/>
    <w:rsid w:val="00B94587"/>
    <w:rsid w:val="00B96FCA"/>
    <w:rsid w:val="00BA76BC"/>
    <w:rsid w:val="00BC15C5"/>
    <w:rsid w:val="00BC7719"/>
    <w:rsid w:val="00BD3E24"/>
    <w:rsid w:val="00BE02F2"/>
    <w:rsid w:val="00BF2989"/>
    <w:rsid w:val="00C02041"/>
    <w:rsid w:val="00C02D98"/>
    <w:rsid w:val="00C30549"/>
    <w:rsid w:val="00C34550"/>
    <w:rsid w:val="00C3461E"/>
    <w:rsid w:val="00C426AD"/>
    <w:rsid w:val="00C5219A"/>
    <w:rsid w:val="00C54463"/>
    <w:rsid w:val="00C5514C"/>
    <w:rsid w:val="00C62E91"/>
    <w:rsid w:val="00C74299"/>
    <w:rsid w:val="00C7468C"/>
    <w:rsid w:val="00C85E0B"/>
    <w:rsid w:val="00C9229F"/>
    <w:rsid w:val="00CD245F"/>
    <w:rsid w:val="00CD3F31"/>
    <w:rsid w:val="00CD4672"/>
    <w:rsid w:val="00CE1412"/>
    <w:rsid w:val="00D03F3B"/>
    <w:rsid w:val="00D23142"/>
    <w:rsid w:val="00D46C06"/>
    <w:rsid w:val="00D761B0"/>
    <w:rsid w:val="00D842F0"/>
    <w:rsid w:val="00D90589"/>
    <w:rsid w:val="00D93486"/>
    <w:rsid w:val="00D93B58"/>
    <w:rsid w:val="00D95E24"/>
    <w:rsid w:val="00DB0D75"/>
    <w:rsid w:val="00DB7A72"/>
    <w:rsid w:val="00DF0DF4"/>
    <w:rsid w:val="00E02A6B"/>
    <w:rsid w:val="00E15AF2"/>
    <w:rsid w:val="00E23221"/>
    <w:rsid w:val="00E23F72"/>
    <w:rsid w:val="00E26391"/>
    <w:rsid w:val="00E33BF3"/>
    <w:rsid w:val="00E634FC"/>
    <w:rsid w:val="00E94004"/>
    <w:rsid w:val="00EA00DE"/>
    <w:rsid w:val="00EB1690"/>
    <w:rsid w:val="00EE6F76"/>
    <w:rsid w:val="00EF316D"/>
    <w:rsid w:val="00EF6EB0"/>
    <w:rsid w:val="00F01611"/>
    <w:rsid w:val="00F10A69"/>
    <w:rsid w:val="00F133B0"/>
    <w:rsid w:val="00F4356B"/>
    <w:rsid w:val="00F4586B"/>
    <w:rsid w:val="00F70F91"/>
    <w:rsid w:val="00F71AB9"/>
    <w:rsid w:val="00F83F16"/>
    <w:rsid w:val="00F94383"/>
    <w:rsid w:val="00FC09AA"/>
    <w:rsid w:val="00FC3DD4"/>
    <w:rsid w:val="00FC6735"/>
    <w:rsid w:val="00FD4348"/>
    <w:rsid w:val="00FD639C"/>
    <w:rsid w:val="00FD6DFD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29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904BB"/>
    <w:pPr>
      <w:widowControl w:val="0"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character" w:customStyle="1" w:styleId="markedcontent">
    <w:name w:val="markedcontent"/>
    <w:basedOn w:val="a0"/>
    <w:rsid w:val="00477F34"/>
  </w:style>
  <w:style w:type="character" w:customStyle="1" w:styleId="10">
    <w:name w:val="Заголовок 1 Знак"/>
    <w:basedOn w:val="a0"/>
    <w:link w:val="1"/>
    <w:uiPriority w:val="9"/>
    <w:rsid w:val="000904BB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1C5F0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9985-0666-4027-B6FD-DF3FA4AF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14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2022-12-23T04:08:00Z</dcterms:created>
  <dcterms:modified xsi:type="dcterms:W3CDTF">2023-01-04T15:48:00Z</dcterms:modified>
</cp:coreProperties>
</file>